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5567" w14:textId="77777777" w:rsidR="001C3661" w:rsidRDefault="001C3661" w:rsidP="001C3661">
      <w:pPr>
        <w:pStyle w:val="berschrift1"/>
        <w:spacing w:line="360" w:lineRule="auto"/>
        <w:ind w:right="-567"/>
        <w:rPr>
          <w:rFonts w:ascii="Lucida Sans" w:hAnsi="Lucida Sans"/>
          <w:b/>
          <w:sz w:val="28"/>
          <w:szCs w:val="28"/>
        </w:rPr>
      </w:pPr>
    </w:p>
    <w:p w14:paraId="22142E04" w14:textId="77777777" w:rsidR="001C3661" w:rsidRPr="001C3661" w:rsidRDefault="001C3661" w:rsidP="001C3661"/>
    <w:p w14:paraId="1CD7B71B" w14:textId="77777777" w:rsidR="001C3661" w:rsidRDefault="001C3661" w:rsidP="001C3661">
      <w:pPr>
        <w:pStyle w:val="berschrift1"/>
        <w:spacing w:line="360" w:lineRule="auto"/>
        <w:ind w:left="284" w:right="-567"/>
        <w:rPr>
          <w:rFonts w:ascii="Lucida Sans" w:hAnsi="Lucida Sans"/>
          <w:b/>
          <w:sz w:val="28"/>
          <w:szCs w:val="28"/>
        </w:rPr>
      </w:pPr>
      <w:r w:rsidRPr="001C3661">
        <w:rPr>
          <w:rFonts w:ascii="Lucida Sans Unicode" w:hAnsi="Lucida Sans Unicode" w:cs="Lucida Sans Unicode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3DE86" wp14:editId="621C6683">
                <wp:simplePos x="0" y="0"/>
                <wp:positionH relativeFrom="column">
                  <wp:posOffset>5600700</wp:posOffset>
                </wp:positionH>
                <wp:positionV relativeFrom="paragraph">
                  <wp:posOffset>-452755</wp:posOffset>
                </wp:positionV>
                <wp:extent cx="800100" cy="228600"/>
                <wp:effectExtent l="4445" t="635" r="0" b="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6F17F" id="Rectangle 29" o:spid="_x0000_s1026" style="position:absolute;margin-left:441pt;margin-top:-35.65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xO4wEAALQDAAAOAAAAZHJzL2Uyb0RvYy54bWysU9tu2zAMfR+wfxD0vjgJsi4z4hRFigwD&#10;ugvQ9QMUWbaFyaJGKnGyrx8lp2mwvg3zgyCK5BHP0fHq9tg7cTBIFnwlZ5OpFMZrqK1vK/n0Y/tu&#10;KQVF5WvlwJtKngzJ2/XbN6shlGYOHbjaoGAQT+UQKtnFGMqiIN2ZXtEEgvGcbAB7FTnEtqhRDYze&#10;u2I+nd4UA2AdELQh4tP7MSnXGb9pjI7fmoZMFK6SPFvMK+Z1l9ZivVJliyp0Vp/HUP8wRa+s50sv&#10;UPcqKrFH+wqqtxqBoIkTDX0BTWO1yRyYzWz6F5vHTgWTubA4FC4y0f+D1V8Pj+E7ptEpPID+ScLD&#10;plO+NXeIMHRG1XzdLAlVDIHKS0MKiFvFbvgCNT+t2kfIGhwb7BMgsxPHLPXpIrU5RqH5cDlluvwg&#10;mlPz+fKG9+kGVT43B6T4yUAv0qaSyC+ZwdXhgeJY+lyShwdn6611LgfY7jYOxUHxq2/zd0an6zLn&#10;U7GH1DYippPMMhFLHqJyB/WJSSKM1mGr86YD/C3FwLapJP3aKzRSuM+ehfo4WyySz3KweP9hzgFe&#10;Z3bXGeU1Q1UySjFuN3H05j6gbTu+aZZJe7hjcRubib9MdR6WrZGlO9s4ee86zlUvP9v6DwAAAP//&#10;AwBQSwMEFAAGAAgAAAAhANKMBTbgAAAADAEAAA8AAABkcnMvZG93bnJldi54bWxMj8FOwzAQRO9I&#10;/IO1SNxauw0NaYhTIaSegAMtUq/b2E0i4nWInTb8PdsTHHd2NPOm2EyuE2c7hNaThsVcgbBUedNS&#10;reFzv51lIEJEMth5shp+bIBNeXtTYG78hT7seRdrwSEUctTQxNjnUoaqsQ7D3PeW+Hfyg8PI51BL&#10;M+CFw10nl0ql0mFL3NBgb18aW33tRqcB0wfz/X5K3vavY4rrelLb1UFpfX83PT+BiHaKf2a44jM6&#10;lMx09COZIDoNWbbkLVHD7HGRgLg6lMpYOrKUrBKQZSH/jyh/AQAA//8DAFBLAQItABQABgAIAAAA&#10;IQC2gziS/gAAAOEBAAATAAAAAAAAAAAAAAAAAAAAAABbQ29udGVudF9UeXBlc10ueG1sUEsBAi0A&#10;FAAGAAgAAAAhADj9If/WAAAAlAEAAAsAAAAAAAAAAAAAAAAALwEAAF9yZWxzLy5yZWxzUEsBAi0A&#10;FAAGAAgAAAAhAEG23E7jAQAAtAMAAA4AAAAAAAAAAAAAAAAALgIAAGRycy9lMm9Eb2MueG1sUEsB&#10;Ai0AFAAGAAgAAAAhANKMBTbgAAAADAEAAA8AAAAAAAAAAAAAAAAAPQQAAGRycy9kb3ducmV2Lnht&#10;bFBLBQYAAAAABAAEAPMAAABKBQAAAAA=&#10;" stroked="f"/>
            </w:pict>
          </mc:Fallback>
        </mc:AlternateContent>
      </w:r>
      <w:r w:rsidRPr="001C3661">
        <w:rPr>
          <w:rFonts w:ascii="Lucida Sans Unicode" w:hAnsi="Lucida Sans Unicode" w:cs="Lucida Sans Unicode"/>
          <w:noProof/>
          <w:color w:val="auto"/>
          <w:sz w:val="20"/>
        </w:rPr>
        <w:drawing>
          <wp:anchor distT="0" distB="0" distL="114300" distR="114300" simplePos="0" relativeHeight="251660288" behindDoc="0" locked="1" layoutInCell="1" allowOverlap="1" wp14:anchorId="76959364" wp14:editId="6344616E">
            <wp:simplePos x="0" y="0"/>
            <wp:positionH relativeFrom="column">
              <wp:posOffset>5356225</wp:posOffset>
            </wp:positionH>
            <wp:positionV relativeFrom="page">
              <wp:posOffset>1210945</wp:posOffset>
            </wp:positionV>
            <wp:extent cx="868045" cy="869950"/>
            <wp:effectExtent l="0" t="0" r="8255" b="6350"/>
            <wp:wrapNone/>
            <wp:docPr id="33" name="Bild 33" descr="PH_logo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H_logo offic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661">
        <w:rPr>
          <w:rFonts w:ascii="Lucida Sans" w:hAnsi="Lucida Sans"/>
          <w:b/>
          <w:color w:val="auto"/>
          <w:sz w:val="28"/>
          <w:szCs w:val="28"/>
        </w:rPr>
        <w:t>Richtlinien Masterprüfung (</w:t>
      </w:r>
      <w:proofErr w:type="spellStart"/>
      <w:r w:rsidRPr="001C3661">
        <w:rPr>
          <w:rFonts w:ascii="Lucida Sans" w:hAnsi="Lucida Sans"/>
          <w:b/>
          <w:color w:val="auto"/>
          <w:sz w:val="28"/>
          <w:szCs w:val="28"/>
        </w:rPr>
        <w:t>Defensio</w:t>
      </w:r>
      <w:proofErr w:type="spellEnd"/>
      <w:r w:rsidRPr="001C3661">
        <w:rPr>
          <w:rFonts w:ascii="Lucida Sans" w:hAnsi="Lucida Sans"/>
          <w:b/>
          <w:color w:val="auto"/>
          <w:sz w:val="28"/>
          <w:szCs w:val="28"/>
        </w:rPr>
        <w:t>)</w:t>
      </w:r>
      <w:r w:rsidRPr="001C3661">
        <w:rPr>
          <w:rFonts w:ascii="Lucida Sans" w:hAnsi="Lucida Sans"/>
          <w:b/>
          <w:color w:val="auto"/>
          <w:sz w:val="28"/>
          <w:szCs w:val="28"/>
        </w:rPr>
        <w:br/>
        <w:t>Lehramt Primarstufe</w:t>
      </w:r>
    </w:p>
    <w:p w14:paraId="5F9036B4" w14:textId="77777777" w:rsidR="001C3661" w:rsidRDefault="001C3661" w:rsidP="001C3661">
      <w:pPr>
        <w:spacing w:line="360" w:lineRule="auto"/>
        <w:ind w:left="284"/>
        <w:rPr>
          <w:rFonts w:ascii="Lucida Sans" w:hAnsi="Lucida Sans"/>
          <w:lang w:val="de-DE" w:eastAsia="de-DE"/>
        </w:rPr>
      </w:pPr>
    </w:p>
    <w:p w14:paraId="3A8F8443" w14:textId="77777777" w:rsidR="001C3661" w:rsidRPr="00FB1D26" w:rsidRDefault="001C3661" w:rsidP="007E3338">
      <w:pPr>
        <w:spacing w:line="360" w:lineRule="auto"/>
        <w:ind w:left="284"/>
        <w:jc w:val="both"/>
        <w:rPr>
          <w:rFonts w:ascii="Lucida Sans" w:hAnsi="Lucida Sans"/>
          <w:lang w:eastAsia="de-DE"/>
        </w:rPr>
      </w:pPr>
      <w:r w:rsidRPr="00FB1D26">
        <w:rPr>
          <w:rFonts w:ascii="Lucida Sans" w:hAnsi="Lucida Sans"/>
          <w:iCs/>
          <w:lang w:eastAsia="de-DE"/>
        </w:rPr>
        <w:t>Im Rahmen einer öffentlichen, kommissionellen Gesamtprüfung (</w:t>
      </w:r>
      <w:proofErr w:type="spellStart"/>
      <w:r w:rsidRPr="00FB1D26">
        <w:rPr>
          <w:rFonts w:ascii="Lucida Sans" w:hAnsi="Lucida Sans"/>
          <w:iCs/>
          <w:lang w:eastAsia="de-DE"/>
        </w:rPr>
        <w:t>Defensio</w:t>
      </w:r>
      <w:proofErr w:type="spellEnd"/>
      <w:r w:rsidRPr="00FB1D26">
        <w:rPr>
          <w:rFonts w:ascii="Lucida Sans" w:hAnsi="Lucida Sans"/>
          <w:iCs/>
          <w:lang w:eastAsia="de-DE"/>
        </w:rPr>
        <w:t>) verteidigen die Studierenden ihre Masterarbeit vor einer Prüfungskommission und stellen sich einem bezugnehmenden wissenschaftlichen Diskurs.</w:t>
      </w:r>
    </w:p>
    <w:p w14:paraId="2ED1D542" w14:textId="77777777" w:rsidR="001C3661" w:rsidRDefault="001C3661" w:rsidP="001C3661">
      <w:pPr>
        <w:spacing w:line="360" w:lineRule="auto"/>
        <w:rPr>
          <w:rFonts w:ascii="Lucida Sans" w:hAnsi="Lucida Sans"/>
          <w:lang w:eastAsia="de-DE"/>
        </w:rPr>
      </w:pPr>
    </w:p>
    <w:p w14:paraId="42EF136D" w14:textId="77777777" w:rsidR="001C3661" w:rsidRPr="001C3661" w:rsidRDefault="001C3661" w:rsidP="001C3661">
      <w:pPr>
        <w:spacing w:line="360" w:lineRule="auto"/>
        <w:ind w:left="284"/>
        <w:rPr>
          <w:rFonts w:ascii="Lucida Sans" w:hAnsi="Lucida Sans"/>
          <w:b/>
          <w:bCs/>
          <w:lang w:eastAsia="de-DE"/>
        </w:rPr>
      </w:pPr>
      <w:r w:rsidRPr="001C3661">
        <w:rPr>
          <w:rFonts w:ascii="Lucida Sans" w:hAnsi="Lucida Sans"/>
          <w:b/>
          <w:bCs/>
          <w:lang w:eastAsia="de-DE"/>
        </w:rPr>
        <w:t>Anmeldungs- und Genehmigungsprozedere</w:t>
      </w:r>
    </w:p>
    <w:p w14:paraId="3B1C9921" w14:textId="77777777" w:rsidR="00E83CDB" w:rsidRDefault="00684BDD" w:rsidP="001C3661">
      <w:pPr>
        <w:pStyle w:val="Listenabsatz"/>
        <w:numPr>
          <w:ilvl w:val="0"/>
          <w:numId w:val="2"/>
        </w:numPr>
        <w:spacing w:line="360" w:lineRule="auto"/>
        <w:rPr>
          <w:rFonts w:ascii="Lucida Sans" w:hAnsi="Lucida Sans"/>
          <w:lang w:val="de-DE" w:eastAsia="de-DE"/>
        </w:rPr>
      </w:pPr>
      <w:r>
        <w:rPr>
          <w:rFonts w:ascii="Lucida Sans" w:hAnsi="Lucida Sans"/>
          <w:lang w:val="de-DE" w:eastAsia="de-DE"/>
        </w:rPr>
        <w:t xml:space="preserve">Nach positiver Beurteilung der Masterarbeit ist für die </w:t>
      </w:r>
      <w:proofErr w:type="spellStart"/>
      <w:r>
        <w:rPr>
          <w:rFonts w:ascii="Lucida Sans" w:hAnsi="Lucida Sans"/>
          <w:lang w:val="de-DE" w:eastAsia="de-DE"/>
        </w:rPr>
        <w:t>Defensio</w:t>
      </w:r>
      <w:proofErr w:type="spellEnd"/>
      <w:r>
        <w:rPr>
          <w:rFonts w:ascii="Lucida Sans" w:hAnsi="Lucida Sans"/>
          <w:lang w:val="de-DE" w:eastAsia="de-DE"/>
        </w:rPr>
        <w:t xml:space="preserve"> mit der Betreuung ein </w:t>
      </w:r>
      <w:r w:rsidR="00E83CDB">
        <w:rPr>
          <w:rFonts w:ascii="Lucida Sans" w:hAnsi="Lucida Sans"/>
          <w:lang w:val="de-DE" w:eastAsia="de-DE"/>
        </w:rPr>
        <w:t>Termin zu vereinbaren.</w:t>
      </w:r>
    </w:p>
    <w:p w14:paraId="68C91D41" w14:textId="3FD63C43" w:rsidR="001C3661" w:rsidRPr="002E25AE" w:rsidRDefault="001C3661" w:rsidP="001C3661">
      <w:pPr>
        <w:pStyle w:val="Listenabsatz"/>
        <w:numPr>
          <w:ilvl w:val="0"/>
          <w:numId w:val="2"/>
        </w:numPr>
        <w:spacing w:line="360" w:lineRule="auto"/>
        <w:rPr>
          <w:rFonts w:ascii="Lucida Sans" w:hAnsi="Lucida Sans"/>
          <w:lang w:val="de-DE" w:eastAsia="de-DE"/>
        </w:rPr>
      </w:pPr>
      <w:r w:rsidRPr="00F43A5A">
        <w:rPr>
          <w:rFonts w:ascii="Lucida Sans" w:hAnsi="Lucida Sans"/>
          <w:lang w:val="de-DE" w:eastAsia="de-DE"/>
        </w:rPr>
        <w:t xml:space="preserve">Das </w:t>
      </w:r>
      <w:hyperlink r:id="rId8" w:history="1">
        <w:r w:rsidRPr="00FE467D">
          <w:rPr>
            <w:rStyle w:val="Hyperlink"/>
            <w:rFonts w:ascii="Lucida Sans" w:hAnsi="Lucida Sans"/>
            <w:lang w:val="de-DE" w:eastAsia="de-DE"/>
          </w:rPr>
          <w:t xml:space="preserve">Anmeldeformular zur </w:t>
        </w:r>
        <w:proofErr w:type="spellStart"/>
        <w:r w:rsidRPr="00FE467D">
          <w:rPr>
            <w:rStyle w:val="Hyperlink"/>
            <w:rFonts w:ascii="Lucida Sans" w:hAnsi="Lucida Sans"/>
            <w:lang w:val="de-DE" w:eastAsia="de-DE"/>
          </w:rPr>
          <w:t>Defensio</w:t>
        </w:r>
        <w:proofErr w:type="spellEnd"/>
      </w:hyperlink>
      <w:r>
        <w:rPr>
          <w:rFonts w:ascii="Lucida Sans" w:hAnsi="Lucida Sans"/>
          <w:lang w:val="de-DE" w:eastAsia="de-DE"/>
        </w:rPr>
        <w:t xml:space="preserve"> ist in der Studien- und Prüfungsabteilung abzugeben.</w:t>
      </w:r>
    </w:p>
    <w:p w14:paraId="06742C98" w14:textId="77777777" w:rsidR="001C3661" w:rsidRDefault="001C3661" w:rsidP="001C3661">
      <w:pPr>
        <w:numPr>
          <w:ilvl w:val="0"/>
          <w:numId w:val="2"/>
        </w:numPr>
        <w:spacing w:line="360" w:lineRule="auto"/>
        <w:jc w:val="both"/>
        <w:rPr>
          <w:rFonts w:ascii="Lucida Sans" w:hAnsi="Lucida Sans"/>
          <w:lang w:val="de-DE" w:eastAsia="de-DE"/>
        </w:rPr>
      </w:pPr>
      <w:r>
        <w:rPr>
          <w:rFonts w:ascii="Lucida Sans" w:hAnsi="Lucida Sans"/>
          <w:lang w:val="de-DE" w:eastAsia="de-DE"/>
        </w:rPr>
        <w:t xml:space="preserve">Die Prüfungskommission wird spätestens 2 Wochen vor der </w:t>
      </w:r>
      <w:proofErr w:type="spellStart"/>
      <w:r>
        <w:rPr>
          <w:rFonts w:ascii="Lucida Sans" w:hAnsi="Lucida Sans"/>
          <w:lang w:val="de-DE" w:eastAsia="de-DE"/>
        </w:rPr>
        <w:t>Defensio</w:t>
      </w:r>
      <w:proofErr w:type="spellEnd"/>
      <w:r>
        <w:rPr>
          <w:rFonts w:ascii="Lucida Sans" w:hAnsi="Lucida Sans"/>
          <w:lang w:val="de-DE" w:eastAsia="de-DE"/>
        </w:rPr>
        <w:t xml:space="preserve"> bekanntgegeben.</w:t>
      </w:r>
    </w:p>
    <w:p w14:paraId="31DF7EDD" w14:textId="77777777" w:rsidR="001C3661" w:rsidRDefault="001C3661" w:rsidP="001C3661">
      <w:pPr>
        <w:spacing w:line="360" w:lineRule="auto"/>
        <w:ind w:left="360"/>
        <w:rPr>
          <w:rFonts w:ascii="Lucida Sans" w:hAnsi="Lucida Sans"/>
          <w:lang w:eastAsia="de-DE"/>
        </w:rPr>
      </w:pPr>
    </w:p>
    <w:p w14:paraId="6612AE3D" w14:textId="77777777" w:rsidR="001C3661" w:rsidRPr="001C3661" w:rsidRDefault="001C3661" w:rsidP="001C3661">
      <w:pPr>
        <w:spacing w:line="360" w:lineRule="auto"/>
        <w:ind w:left="360"/>
        <w:rPr>
          <w:rFonts w:ascii="Lucida Sans" w:hAnsi="Lucida Sans"/>
          <w:b/>
          <w:bCs/>
          <w:lang w:eastAsia="de-DE"/>
        </w:rPr>
      </w:pPr>
      <w:r w:rsidRPr="001C3661">
        <w:rPr>
          <w:rFonts w:ascii="Lucida Sans" w:hAnsi="Lucida Sans"/>
          <w:b/>
          <w:bCs/>
          <w:lang w:eastAsia="de-DE"/>
        </w:rPr>
        <w:t xml:space="preserve">Ablauf </w:t>
      </w:r>
      <w:proofErr w:type="spellStart"/>
      <w:r w:rsidRPr="001C3661">
        <w:rPr>
          <w:rFonts w:ascii="Lucida Sans" w:hAnsi="Lucida Sans"/>
          <w:b/>
          <w:bCs/>
          <w:lang w:eastAsia="de-DE"/>
        </w:rPr>
        <w:t>Defensio</w:t>
      </w:r>
      <w:proofErr w:type="spellEnd"/>
    </w:p>
    <w:p w14:paraId="75B33EB6" w14:textId="77777777" w:rsidR="001C3661" w:rsidRPr="00C74A72" w:rsidRDefault="001C3661" w:rsidP="001C3661">
      <w:pPr>
        <w:numPr>
          <w:ilvl w:val="0"/>
          <w:numId w:val="2"/>
        </w:numPr>
        <w:spacing w:line="360" w:lineRule="auto"/>
        <w:jc w:val="both"/>
        <w:rPr>
          <w:rFonts w:ascii="Lucida Sans" w:hAnsi="Lucida Sans"/>
          <w:lang w:val="de-DE" w:eastAsia="de-DE"/>
        </w:rPr>
      </w:pPr>
      <w:r>
        <w:rPr>
          <w:rFonts w:ascii="Lucida Sans" w:hAnsi="Lucida Sans"/>
          <w:lang w:val="de-DE" w:eastAsia="de-DE"/>
        </w:rPr>
        <w:t>visualisierte Präsentation der Masterarbeit ca. 15 min</w:t>
      </w:r>
    </w:p>
    <w:p w14:paraId="7879C32D" w14:textId="4A4C029A" w:rsidR="001C3661" w:rsidRPr="00771E15" w:rsidRDefault="002B1A35" w:rsidP="001C3661">
      <w:pPr>
        <w:numPr>
          <w:ilvl w:val="0"/>
          <w:numId w:val="2"/>
        </w:numPr>
        <w:spacing w:line="360" w:lineRule="auto"/>
        <w:rPr>
          <w:rFonts w:ascii="Lucida Sans" w:hAnsi="Lucida Sans"/>
          <w:lang w:eastAsia="de-DE"/>
        </w:rPr>
      </w:pPr>
      <w:r>
        <w:rPr>
          <w:rFonts w:ascii="Lucida Sans" w:hAnsi="Lucida Sans"/>
          <w:lang w:val="de-DE" w:eastAsia="de-DE"/>
        </w:rPr>
        <w:t xml:space="preserve">inhaltliche und methodische </w:t>
      </w:r>
      <w:r w:rsidR="001C3661">
        <w:rPr>
          <w:rFonts w:ascii="Lucida Sans" w:hAnsi="Lucida Sans"/>
          <w:lang w:val="de-DE" w:eastAsia="de-DE"/>
        </w:rPr>
        <w:t>Fragen zur Masterarbeit ca. 15 min</w:t>
      </w:r>
    </w:p>
    <w:p w14:paraId="72418750" w14:textId="77777777" w:rsidR="001C3661" w:rsidRPr="00C74A72" w:rsidRDefault="001C3661" w:rsidP="001C3661">
      <w:pPr>
        <w:numPr>
          <w:ilvl w:val="0"/>
          <w:numId w:val="2"/>
        </w:numPr>
        <w:spacing w:line="360" w:lineRule="auto"/>
        <w:rPr>
          <w:rFonts w:ascii="Lucida Sans" w:hAnsi="Lucida Sans"/>
          <w:lang w:eastAsia="de-DE"/>
        </w:rPr>
      </w:pPr>
      <w:r>
        <w:rPr>
          <w:rFonts w:ascii="Lucida Sans" w:hAnsi="Lucida Sans"/>
          <w:lang w:val="de-DE" w:eastAsia="de-DE"/>
        </w:rPr>
        <w:t>Diskussion der Masterarbeit und ihrer wissenschaftlichen Kontextualisierung ca. 15 min</w:t>
      </w:r>
    </w:p>
    <w:p w14:paraId="56F0EC8A" w14:textId="77777777" w:rsidR="001C3661" w:rsidRDefault="001C3661" w:rsidP="001C3661">
      <w:pPr>
        <w:numPr>
          <w:ilvl w:val="0"/>
          <w:numId w:val="2"/>
        </w:numPr>
        <w:spacing w:line="360" w:lineRule="auto"/>
        <w:rPr>
          <w:rFonts w:ascii="Lucida Sans" w:hAnsi="Lucida Sans"/>
          <w:lang w:eastAsia="de-DE"/>
        </w:rPr>
      </w:pPr>
      <w:r>
        <w:rPr>
          <w:rFonts w:ascii="Lucida Sans" w:hAnsi="Lucida Sans"/>
          <w:lang w:eastAsia="de-DE"/>
        </w:rPr>
        <w:t>Beratung der Prüfungskommission über die Beurteilung</w:t>
      </w:r>
    </w:p>
    <w:p w14:paraId="73AF5A4C" w14:textId="77777777" w:rsidR="001C3661" w:rsidRDefault="001C3661" w:rsidP="001C3661">
      <w:pPr>
        <w:numPr>
          <w:ilvl w:val="0"/>
          <w:numId w:val="2"/>
        </w:numPr>
        <w:spacing w:line="360" w:lineRule="auto"/>
        <w:rPr>
          <w:rFonts w:ascii="Lucida Sans" w:hAnsi="Lucida Sans"/>
          <w:lang w:eastAsia="de-DE"/>
        </w:rPr>
      </w:pPr>
      <w:r>
        <w:rPr>
          <w:rFonts w:ascii="Lucida Sans" w:hAnsi="Lucida Sans"/>
          <w:lang w:eastAsia="de-DE"/>
        </w:rPr>
        <w:t xml:space="preserve">Bekanntgabe der Beurteilung durch </w:t>
      </w:r>
      <w:proofErr w:type="spellStart"/>
      <w:proofErr w:type="gramStart"/>
      <w:r>
        <w:rPr>
          <w:rFonts w:ascii="Lucida Sans" w:hAnsi="Lucida Sans"/>
          <w:lang w:eastAsia="de-DE"/>
        </w:rPr>
        <w:t>die:den</w:t>
      </w:r>
      <w:proofErr w:type="spellEnd"/>
      <w:proofErr w:type="gramEnd"/>
      <w:r>
        <w:rPr>
          <w:rFonts w:ascii="Lucida Sans" w:hAnsi="Lucida Sans"/>
          <w:lang w:eastAsia="de-DE"/>
        </w:rPr>
        <w:t xml:space="preserve"> </w:t>
      </w:r>
      <w:proofErr w:type="spellStart"/>
      <w:proofErr w:type="gramStart"/>
      <w:r>
        <w:rPr>
          <w:rFonts w:ascii="Lucida Sans" w:hAnsi="Lucida Sans"/>
          <w:lang w:eastAsia="de-DE"/>
        </w:rPr>
        <w:t>Vorsitzende:n</w:t>
      </w:r>
      <w:proofErr w:type="spellEnd"/>
      <w:proofErr w:type="gramEnd"/>
    </w:p>
    <w:p w14:paraId="29281297" w14:textId="77777777" w:rsidR="001C3661" w:rsidRDefault="001C3661" w:rsidP="001C3661">
      <w:pPr>
        <w:numPr>
          <w:ilvl w:val="0"/>
          <w:numId w:val="2"/>
        </w:numPr>
        <w:spacing w:line="360" w:lineRule="auto"/>
        <w:rPr>
          <w:rFonts w:ascii="Lucida Sans" w:hAnsi="Lucida Sans"/>
          <w:lang w:eastAsia="de-DE"/>
        </w:rPr>
      </w:pPr>
      <w:r>
        <w:rPr>
          <w:rFonts w:ascii="Lucida Sans" w:hAnsi="Lucida Sans"/>
          <w:lang w:eastAsia="de-DE"/>
        </w:rPr>
        <w:t>U</w:t>
      </w:r>
      <w:r w:rsidRPr="00CF5298">
        <w:rPr>
          <w:rFonts w:ascii="Lucida Sans" w:hAnsi="Lucida Sans"/>
          <w:lang w:eastAsia="de-DE"/>
        </w:rPr>
        <w:t>nterzeichn</w:t>
      </w:r>
      <w:r>
        <w:rPr>
          <w:rFonts w:ascii="Lucida Sans" w:hAnsi="Lucida Sans"/>
          <w:lang w:eastAsia="de-DE"/>
        </w:rPr>
        <w:t>ung</w:t>
      </w:r>
      <w:r w:rsidRPr="00CF5298">
        <w:rPr>
          <w:rFonts w:ascii="Lucida Sans" w:hAnsi="Lucida Sans"/>
          <w:lang w:eastAsia="de-DE"/>
        </w:rPr>
        <w:t xml:space="preserve"> d</w:t>
      </w:r>
      <w:r>
        <w:rPr>
          <w:rFonts w:ascii="Lucida Sans" w:hAnsi="Lucida Sans"/>
          <w:lang w:eastAsia="de-DE"/>
        </w:rPr>
        <w:t>es</w:t>
      </w:r>
      <w:r w:rsidRPr="00CF5298">
        <w:rPr>
          <w:rFonts w:ascii="Lucida Sans" w:hAnsi="Lucida Sans"/>
          <w:lang w:eastAsia="de-DE"/>
        </w:rPr>
        <w:t xml:space="preserve"> vo</w:t>
      </w:r>
      <w:r>
        <w:rPr>
          <w:rFonts w:ascii="Lucida Sans" w:hAnsi="Lucida Sans"/>
          <w:lang w:eastAsia="de-DE"/>
        </w:rPr>
        <w:t>llständigen Prüfungsprotokolls durch die Prüfungskommission</w:t>
      </w:r>
    </w:p>
    <w:p w14:paraId="015E03CD" w14:textId="77777777" w:rsidR="001C3661" w:rsidRDefault="001C3661" w:rsidP="001C3661">
      <w:pPr>
        <w:numPr>
          <w:ilvl w:val="0"/>
          <w:numId w:val="2"/>
        </w:numPr>
        <w:spacing w:line="360" w:lineRule="auto"/>
        <w:rPr>
          <w:rFonts w:ascii="Lucida Sans" w:hAnsi="Lucida Sans"/>
          <w:lang w:eastAsia="de-DE"/>
        </w:rPr>
      </w:pPr>
      <w:r>
        <w:rPr>
          <w:rFonts w:ascii="Lucida Sans" w:hAnsi="Lucida Sans"/>
          <w:lang w:eastAsia="de-DE"/>
        </w:rPr>
        <w:t>Weiterleitung</w:t>
      </w:r>
      <w:r w:rsidRPr="00CF5298">
        <w:rPr>
          <w:rFonts w:ascii="Lucida Sans" w:hAnsi="Lucida Sans"/>
          <w:lang w:eastAsia="de-DE"/>
        </w:rPr>
        <w:t xml:space="preserve"> d</w:t>
      </w:r>
      <w:r>
        <w:rPr>
          <w:rFonts w:ascii="Lucida Sans" w:hAnsi="Lucida Sans"/>
          <w:lang w:eastAsia="de-DE"/>
        </w:rPr>
        <w:t>es</w:t>
      </w:r>
      <w:r w:rsidRPr="00CF5298">
        <w:rPr>
          <w:rFonts w:ascii="Lucida Sans" w:hAnsi="Lucida Sans"/>
          <w:lang w:eastAsia="de-DE"/>
        </w:rPr>
        <w:t xml:space="preserve"> Protokoll</w:t>
      </w:r>
      <w:r>
        <w:rPr>
          <w:rFonts w:ascii="Lucida Sans" w:hAnsi="Lucida Sans"/>
          <w:lang w:eastAsia="de-DE"/>
        </w:rPr>
        <w:t>s</w:t>
      </w:r>
      <w:r w:rsidRPr="00CF5298">
        <w:rPr>
          <w:rFonts w:ascii="Lucida Sans" w:hAnsi="Lucida Sans"/>
          <w:lang w:eastAsia="de-DE"/>
        </w:rPr>
        <w:t xml:space="preserve"> an die Studien</w:t>
      </w:r>
      <w:r>
        <w:rPr>
          <w:rFonts w:ascii="Lucida Sans" w:hAnsi="Lucida Sans"/>
          <w:lang w:eastAsia="de-DE"/>
        </w:rPr>
        <w:t>- und Prüfungs</w:t>
      </w:r>
      <w:r w:rsidRPr="00CF5298">
        <w:rPr>
          <w:rFonts w:ascii="Lucida Sans" w:hAnsi="Lucida Sans"/>
          <w:lang w:eastAsia="de-DE"/>
        </w:rPr>
        <w:t>abteilung</w:t>
      </w:r>
    </w:p>
    <w:p w14:paraId="0EC473E4" w14:textId="77777777" w:rsidR="001C3661" w:rsidRDefault="001C3661" w:rsidP="001C3661">
      <w:pPr>
        <w:spacing w:line="360" w:lineRule="auto"/>
        <w:ind w:left="360"/>
        <w:rPr>
          <w:rFonts w:ascii="Lucida Sans" w:hAnsi="Lucida Sans"/>
          <w:lang w:eastAsia="de-DE"/>
        </w:rPr>
      </w:pPr>
    </w:p>
    <w:p w14:paraId="219EAFF2" w14:textId="77777777" w:rsidR="001C3661" w:rsidRPr="00E205D7" w:rsidRDefault="001C3661" w:rsidP="001C3661">
      <w:pPr>
        <w:spacing w:line="360" w:lineRule="auto"/>
        <w:ind w:firstLine="360"/>
        <w:rPr>
          <w:rFonts w:ascii="Lucida Sans" w:hAnsi="Lucida Sans"/>
          <w:b/>
          <w:bCs/>
          <w:lang w:eastAsia="de-DE"/>
        </w:rPr>
      </w:pPr>
      <w:r w:rsidRPr="00E205D7">
        <w:rPr>
          <w:rFonts w:ascii="Lucida Sans" w:hAnsi="Lucida Sans"/>
          <w:b/>
          <w:bCs/>
          <w:lang w:eastAsia="de-DE"/>
        </w:rPr>
        <w:t xml:space="preserve">Kriterien für die Beurteilung der </w:t>
      </w:r>
      <w:proofErr w:type="spellStart"/>
      <w:r w:rsidRPr="00E205D7">
        <w:rPr>
          <w:rFonts w:ascii="Lucida Sans" w:hAnsi="Lucida Sans"/>
          <w:b/>
          <w:bCs/>
          <w:lang w:eastAsia="de-DE"/>
        </w:rPr>
        <w:t>Defensio</w:t>
      </w:r>
      <w:proofErr w:type="spellEnd"/>
    </w:p>
    <w:p w14:paraId="5FD0AC25" w14:textId="77777777" w:rsidR="001C3661" w:rsidRDefault="001C3661" w:rsidP="001C3661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Lucida Sans" w:hAnsi="Lucida Sans"/>
          <w:lang w:val="de-DE" w:eastAsia="de-DE"/>
        </w:rPr>
      </w:pPr>
      <w:r>
        <w:rPr>
          <w:rFonts w:ascii="Lucida Sans" w:hAnsi="Lucida Sans"/>
          <w:lang w:val="de-DE" w:eastAsia="de-DE"/>
        </w:rPr>
        <w:t xml:space="preserve">Kohärenz zwischen </w:t>
      </w:r>
      <w:r w:rsidRPr="00837277">
        <w:rPr>
          <w:rFonts w:ascii="Lucida Sans" w:hAnsi="Lucida Sans"/>
          <w:lang w:val="de-DE" w:eastAsia="de-DE"/>
        </w:rPr>
        <w:t xml:space="preserve">Vortrag und </w:t>
      </w:r>
      <w:r>
        <w:rPr>
          <w:rFonts w:ascii="Lucida Sans" w:hAnsi="Lucida Sans"/>
          <w:lang w:val="de-DE" w:eastAsia="de-DE"/>
        </w:rPr>
        <w:t xml:space="preserve">z. B. </w:t>
      </w:r>
      <w:r w:rsidRPr="00837277">
        <w:rPr>
          <w:rFonts w:ascii="Lucida Sans" w:hAnsi="Lucida Sans"/>
          <w:lang w:val="de-DE" w:eastAsia="de-DE"/>
        </w:rPr>
        <w:t xml:space="preserve">Folien </w:t>
      </w:r>
    </w:p>
    <w:p w14:paraId="6368E5BD" w14:textId="77777777" w:rsidR="001C3661" w:rsidRPr="00837277" w:rsidRDefault="001C3661" w:rsidP="001C3661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Lucida Sans" w:hAnsi="Lucida Sans"/>
          <w:lang w:val="de-DE" w:eastAsia="de-DE"/>
        </w:rPr>
      </w:pPr>
      <w:r>
        <w:rPr>
          <w:rFonts w:ascii="Lucida Sans" w:hAnsi="Lucida Sans"/>
          <w:lang w:val="de-DE" w:eastAsia="de-DE"/>
        </w:rPr>
        <w:t xml:space="preserve">ausgewogenes </w:t>
      </w:r>
      <w:r w:rsidRPr="00837277">
        <w:rPr>
          <w:rFonts w:ascii="Lucida Sans" w:hAnsi="Lucida Sans"/>
          <w:lang w:val="de-DE" w:eastAsia="de-DE"/>
        </w:rPr>
        <w:t xml:space="preserve">Verhältnis der einzelnen Teile </w:t>
      </w:r>
    </w:p>
    <w:p w14:paraId="4A42612C" w14:textId="77777777" w:rsidR="001C3661" w:rsidRDefault="001C3661" w:rsidP="001C3661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Lucida Sans" w:hAnsi="Lucida Sans"/>
          <w:lang w:val="de-DE" w:eastAsia="de-DE"/>
        </w:rPr>
      </w:pPr>
      <w:r w:rsidRPr="00837277">
        <w:rPr>
          <w:rFonts w:ascii="Lucida Sans" w:hAnsi="Lucida Sans"/>
          <w:lang w:val="de-DE" w:eastAsia="de-DE"/>
        </w:rPr>
        <w:t xml:space="preserve">sprachliche </w:t>
      </w:r>
      <w:r>
        <w:rPr>
          <w:rFonts w:ascii="Lucida Sans" w:hAnsi="Lucida Sans"/>
          <w:lang w:val="de-DE" w:eastAsia="de-DE"/>
        </w:rPr>
        <w:t>Angemessenheit</w:t>
      </w:r>
      <w:r w:rsidRPr="00837277">
        <w:rPr>
          <w:rFonts w:ascii="Lucida Sans" w:hAnsi="Lucida Sans"/>
          <w:lang w:val="de-DE" w:eastAsia="de-DE"/>
        </w:rPr>
        <w:t xml:space="preserve"> und</w:t>
      </w:r>
      <w:r>
        <w:rPr>
          <w:rFonts w:ascii="Lucida Sans" w:hAnsi="Lucida Sans"/>
          <w:lang w:val="de-DE" w:eastAsia="de-DE"/>
        </w:rPr>
        <w:t xml:space="preserve"> Gestaltung</w:t>
      </w:r>
      <w:r w:rsidRPr="00837277">
        <w:rPr>
          <w:rFonts w:ascii="Lucida Sans" w:hAnsi="Lucida Sans"/>
          <w:lang w:val="de-DE" w:eastAsia="de-DE"/>
        </w:rPr>
        <w:t xml:space="preserve"> </w:t>
      </w:r>
      <w:r>
        <w:rPr>
          <w:rFonts w:ascii="Lucida Sans" w:hAnsi="Lucida Sans"/>
          <w:lang w:val="de-DE" w:eastAsia="de-DE"/>
        </w:rPr>
        <w:t xml:space="preserve">z. B. der </w:t>
      </w:r>
      <w:r w:rsidRPr="00837277">
        <w:rPr>
          <w:rFonts w:ascii="Lucida Sans" w:hAnsi="Lucida Sans"/>
          <w:lang w:val="de-DE" w:eastAsia="de-DE"/>
        </w:rPr>
        <w:t xml:space="preserve">Folien </w:t>
      </w:r>
    </w:p>
    <w:p w14:paraId="6F96A2D5" w14:textId="4193F226" w:rsidR="001C3661" w:rsidRPr="00837277" w:rsidRDefault="001C3661" w:rsidP="001C3661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Lucida Sans" w:hAnsi="Lucida Sans"/>
          <w:lang w:val="de-DE" w:eastAsia="de-DE"/>
        </w:rPr>
      </w:pPr>
      <w:r>
        <w:rPr>
          <w:rFonts w:ascii="Lucida Sans" w:hAnsi="Lucida Sans"/>
          <w:lang w:val="de-DE" w:eastAsia="de-DE"/>
        </w:rPr>
        <w:t xml:space="preserve">sprachliche </w:t>
      </w:r>
      <w:r w:rsidRPr="00837277">
        <w:rPr>
          <w:rFonts w:ascii="Lucida Sans" w:hAnsi="Lucida Sans"/>
          <w:lang w:val="de-DE" w:eastAsia="de-DE"/>
        </w:rPr>
        <w:t xml:space="preserve">Klarheit und Präzision </w:t>
      </w:r>
      <w:r>
        <w:rPr>
          <w:rFonts w:ascii="Lucida Sans" w:hAnsi="Lucida Sans"/>
          <w:lang w:val="de-DE" w:eastAsia="de-DE"/>
        </w:rPr>
        <w:t>während</w:t>
      </w:r>
      <w:r w:rsidRPr="00837277">
        <w:rPr>
          <w:rFonts w:ascii="Lucida Sans" w:hAnsi="Lucida Sans"/>
          <w:lang w:val="de-DE" w:eastAsia="de-DE"/>
        </w:rPr>
        <w:t xml:space="preserve"> de</w:t>
      </w:r>
      <w:r w:rsidR="0021410F">
        <w:rPr>
          <w:rFonts w:ascii="Lucida Sans" w:hAnsi="Lucida Sans"/>
          <w:lang w:val="de-DE" w:eastAsia="de-DE"/>
        </w:rPr>
        <w:t>r Präsentation</w:t>
      </w:r>
    </w:p>
    <w:p w14:paraId="00F1BB05" w14:textId="77777777" w:rsidR="001C3661" w:rsidRPr="00837277" w:rsidRDefault="001C3661" w:rsidP="001C3661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Lucida Sans" w:hAnsi="Lucida Sans"/>
          <w:lang w:val="de-DE" w:eastAsia="de-DE"/>
        </w:rPr>
      </w:pPr>
      <w:r>
        <w:rPr>
          <w:rFonts w:ascii="Lucida Sans" w:hAnsi="Lucida Sans"/>
          <w:lang w:val="de-DE" w:eastAsia="de-DE"/>
        </w:rPr>
        <w:lastRenderedPageBreak/>
        <w:t>Einhaltung des</w:t>
      </w:r>
      <w:r w:rsidRPr="00837277">
        <w:rPr>
          <w:rFonts w:ascii="Lucida Sans" w:hAnsi="Lucida Sans"/>
          <w:lang w:val="de-DE" w:eastAsia="de-DE"/>
        </w:rPr>
        <w:t xml:space="preserve"> Zeitlimit</w:t>
      </w:r>
      <w:r>
        <w:rPr>
          <w:rFonts w:ascii="Lucida Sans" w:hAnsi="Lucida Sans"/>
          <w:lang w:val="de-DE" w:eastAsia="de-DE"/>
        </w:rPr>
        <w:t>s</w:t>
      </w:r>
      <w:r w:rsidRPr="00837277">
        <w:rPr>
          <w:rFonts w:ascii="Lucida Sans" w:hAnsi="Lucida Sans"/>
          <w:lang w:val="de-DE" w:eastAsia="de-DE"/>
        </w:rPr>
        <w:t xml:space="preserve"> </w:t>
      </w:r>
    </w:p>
    <w:p w14:paraId="54A0692F" w14:textId="77777777" w:rsidR="001C3661" w:rsidRPr="0083006E" w:rsidRDefault="001C3661" w:rsidP="001C3661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Lucida Sans" w:hAnsi="Lucida Sans"/>
          <w:lang w:val="de-DE" w:eastAsia="de-DE"/>
        </w:rPr>
      </w:pPr>
      <w:r>
        <w:rPr>
          <w:rFonts w:ascii="Lucida Sans" w:hAnsi="Lucida Sans"/>
          <w:lang w:val="de-DE" w:eastAsia="de-DE"/>
        </w:rPr>
        <w:t xml:space="preserve">klare </w:t>
      </w:r>
      <w:r w:rsidRPr="00837277">
        <w:rPr>
          <w:rFonts w:ascii="Lucida Sans" w:hAnsi="Lucida Sans"/>
          <w:lang w:val="de-DE" w:eastAsia="de-DE"/>
        </w:rPr>
        <w:t xml:space="preserve">Darstellung </w:t>
      </w:r>
      <w:r>
        <w:rPr>
          <w:rFonts w:ascii="Lucida Sans" w:hAnsi="Lucida Sans"/>
          <w:lang w:val="de-DE" w:eastAsia="de-DE"/>
        </w:rPr>
        <w:t xml:space="preserve">von Fragestellungen, Zielen, theoretischem Hintergrund, </w:t>
      </w:r>
      <w:r w:rsidRPr="002E2C9C">
        <w:rPr>
          <w:rFonts w:ascii="Lucida Sans" w:hAnsi="Lucida Sans"/>
          <w:lang w:val="de-DE" w:eastAsia="de-DE"/>
        </w:rPr>
        <w:t>Forschungsdesign</w:t>
      </w:r>
      <w:r>
        <w:rPr>
          <w:rFonts w:ascii="Lucida Sans" w:hAnsi="Lucida Sans"/>
          <w:lang w:val="de-DE" w:eastAsia="de-DE"/>
        </w:rPr>
        <w:t>,</w:t>
      </w:r>
      <w:r w:rsidRPr="002E2C9C">
        <w:rPr>
          <w:rFonts w:ascii="Lucida Sans" w:hAnsi="Lucida Sans"/>
          <w:lang w:val="de-DE" w:eastAsia="de-DE"/>
        </w:rPr>
        <w:t xml:space="preserve"> Auswertungsmethoden</w:t>
      </w:r>
      <w:r>
        <w:rPr>
          <w:rFonts w:ascii="Lucida Sans" w:hAnsi="Lucida Sans"/>
          <w:lang w:val="de-DE" w:eastAsia="de-DE"/>
        </w:rPr>
        <w:t>,</w:t>
      </w:r>
      <w:r w:rsidRPr="002E2C9C">
        <w:rPr>
          <w:rFonts w:ascii="Lucida Sans" w:hAnsi="Lucida Sans"/>
          <w:lang w:val="de-DE" w:eastAsia="de-DE"/>
        </w:rPr>
        <w:t xml:space="preserve"> </w:t>
      </w:r>
      <w:r w:rsidRPr="00837277">
        <w:rPr>
          <w:rFonts w:ascii="Lucida Sans" w:hAnsi="Lucida Sans"/>
          <w:lang w:val="de-DE" w:eastAsia="de-DE"/>
        </w:rPr>
        <w:t>Ergebnisse</w:t>
      </w:r>
      <w:r>
        <w:rPr>
          <w:rFonts w:ascii="Lucida Sans" w:hAnsi="Lucida Sans"/>
          <w:lang w:val="de-DE" w:eastAsia="de-DE"/>
        </w:rPr>
        <w:t>n, Limitationen</w:t>
      </w:r>
      <w:r w:rsidRPr="00837277">
        <w:rPr>
          <w:rFonts w:ascii="Lucida Sans" w:hAnsi="Lucida Sans"/>
          <w:lang w:val="de-DE" w:eastAsia="de-DE"/>
        </w:rPr>
        <w:t xml:space="preserve"> und </w:t>
      </w:r>
      <w:r>
        <w:rPr>
          <w:rFonts w:ascii="Lucida Sans" w:hAnsi="Lucida Sans"/>
          <w:lang w:val="de-DE" w:eastAsia="de-DE"/>
        </w:rPr>
        <w:t xml:space="preserve">Schlussfolgerungen </w:t>
      </w:r>
    </w:p>
    <w:p w14:paraId="28F01D06" w14:textId="77777777" w:rsidR="001C3661" w:rsidRPr="00837277" w:rsidRDefault="001C3661" w:rsidP="001C3661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Lucida Sans" w:hAnsi="Lucida Sans"/>
          <w:lang w:val="de-DE" w:eastAsia="de-DE"/>
        </w:rPr>
      </w:pPr>
      <w:r>
        <w:rPr>
          <w:rFonts w:ascii="Lucida Sans" w:hAnsi="Lucida Sans"/>
          <w:lang w:val="de-DE" w:eastAsia="de-DE"/>
        </w:rPr>
        <w:t>sachliche Richtigkeit und Stringenz in der Beantwortung von F</w:t>
      </w:r>
      <w:r w:rsidRPr="00837277">
        <w:rPr>
          <w:rFonts w:ascii="Lucida Sans" w:hAnsi="Lucida Sans"/>
          <w:lang w:val="de-DE" w:eastAsia="de-DE"/>
        </w:rPr>
        <w:t>ragen und Kritikpunkte</w:t>
      </w:r>
      <w:r>
        <w:rPr>
          <w:rFonts w:ascii="Lucida Sans" w:hAnsi="Lucida Sans"/>
          <w:lang w:val="de-DE" w:eastAsia="de-DE"/>
        </w:rPr>
        <w:t>n</w:t>
      </w:r>
      <w:r w:rsidRPr="00837277">
        <w:rPr>
          <w:rFonts w:ascii="Lucida Sans" w:hAnsi="Lucida Sans"/>
          <w:lang w:val="de-DE" w:eastAsia="de-DE"/>
        </w:rPr>
        <w:t xml:space="preserve"> </w:t>
      </w:r>
    </w:p>
    <w:p w14:paraId="1E96322B" w14:textId="77777777" w:rsidR="001C3661" w:rsidRDefault="001C3661" w:rsidP="001C3661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Lucida Sans" w:hAnsi="Lucida Sans"/>
          <w:lang w:val="de-DE" w:eastAsia="de-DE"/>
        </w:rPr>
      </w:pPr>
      <w:r>
        <w:rPr>
          <w:rFonts w:ascii="Lucida Sans" w:hAnsi="Lucida Sans"/>
          <w:lang w:val="de-DE" w:eastAsia="de-DE"/>
        </w:rPr>
        <w:t>klare Unterscheidung zwischen wissenschaftlich belegten Aussagen und persönlichen Einschätzungen</w:t>
      </w:r>
    </w:p>
    <w:p w14:paraId="030F5DF0" w14:textId="77777777" w:rsidR="001C3661" w:rsidRDefault="001C3661" w:rsidP="001C3661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Lucida Sans" w:hAnsi="Lucida Sans"/>
          <w:lang w:val="de-DE" w:eastAsia="de-DE"/>
        </w:rPr>
      </w:pPr>
      <w:r>
        <w:rPr>
          <w:rFonts w:ascii="Lucida Sans" w:hAnsi="Lucida Sans"/>
          <w:lang w:val="de-DE" w:eastAsia="de-DE"/>
        </w:rPr>
        <w:t>Bezug zum schulischen Umfeld</w:t>
      </w:r>
    </w:p>
    <w:p w14:paraId="1EFB2EEC" w14:textId="77777777" w:rsidR="00292C49" w:rsidRDefault="00292C49"/>
    <w:sectPr w:rsidR="00292C49" w:rsidSect="001C3661">
      <w:headerReference w:type="default" r:id="rId9"/>
      <w:pgSz w:w="11906" w:h="16838"/>
      <w:pgMar w:top="720" w:right="1021" w:bottom="72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C7B6" w14:textId="77777777" w:rsidR="00A004A2" w:rsidRDefault="00A004A2">
      <w:r>
        <w:separator/>
      </w:r>
    </w:p>
  </w:endnote>
  <w:endnote w:type="continuationSeparator" w:id="0">
    <w:p w14:paraId="62C828CA" w14:textId="77777777" w:rsidR="00A004A2" w:rsidRDefault="00A0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81F5" w14:textId="77777777" w:rsidR="00A004A2" w:rsidRDefault="00A004A2">
      <w:r>
        <w:separator/>
      </w:r>
    </w:p>
  </w:footnote>
  <w:footnote w:type="continuationSeparator" w:id="0">
    <w:p w14:paraId="072B84BF" w14:textId="77777777" w:rsidR="00A004A2" w:rsidRDefault="00A0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1179" w14:textId="77777777" w:rsidR="00E205D7" w:rsidRDefault="00E205D7" w:rsidP="00101A1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A57FE6" wp14:editId="56287F2F">
              <wp:simplePos x="0" y="0"/>
              <wp:positionH relativeFrom="column">
                <wp:posOffset>6082030</wp:posOffset>
              </wp:positionH>
              <wp:positionV relativeFrom="paragraph">
                <wp:posOffset>-453390</wp:posOffset>
              </wp:positionV>
              <wp:extent cx="0" cy="431800"/>
              <wp:effectExtent l="123825" t="120015" r="123825" b="124460"/>
              <wp:wrapNone/>
              <wp:docPr id="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2317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0E8B6" id="Line 1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pt,-35.7pt" to="478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hqvAEAAFMDAAAOAAAAZHJzL2Uyb0RvYy54bWysU01v2zAMvQ/YfxB0X2yn21IYcYotaXfp&#10;1gDtemck2RYmi4KoxM6/n6RkabHdhl4Eih9Pj4/U8mYaDDsoTxptw6tZyZmyAqW2XcN/Pt19uOaM&#10;AlgJBq1q+FERv1m9f7ccXa3m2KORyrMIYqkeXcP7EFxdFCR6NQDN0Ckbgy36AUK8+q6QHsaIPphi&#10;XpafixG9dB6FIorezSnIVxm/bZUID21LKjDT8Mgt5NPnc5fOYrWEuvPgei3ONOA/WAygbXz0ArWB&#10;AGzv9T9QgxYeCdswEzgU2LZaqNxD7KYq/+rmsQenci9RHHIXmejtYMWPw9pufaIuJvvo7lH8ImZx&#10;3YPtVCbwdHRxcFWSqhgd1ZeSdCG39Ww3fkcZc2AfMKswtX5grdHuORUm8Ngpm7Lsx4vsagpMnJwi&#10;ej9eVddlnkgBdUJIdc5T+KZwYMlouNE2CQI1HO4pJEYvKclt8U4bk4dqLBsbPr+qFotPuYTQaJnC&#10;KZF8t1sbzw4QF+PrYr25/ZIbjJHXaR73Vma4XoG8PdsBtDnZ8Xljz7okKdLeUb1Dedz6P3rFyWWe&#10;5y1Lq/H6nqtf/sLqNwAAAP//AwBQSwMEFAAGAAgAAAAhAPh85hzeAAAACgEAAA8AAABkcnMvZG93&#10;bnJldi54bWxMjz1PwzAQhnck/oN1SCyodVrSD0KcChUhFhZaBsZrfCQR8TnEbhP49RxigPH90HvP&#10;5ZvRtepEfWg8G5hNE1DEpbcNVwZe9g+TNagQkS22nsnAJwXYFOdnOWbWD/xMp12slIxwyNBAHWOX&#10;aR3KmhyGqe+IJXvzvcMosq+07XGQcdfqeZIstcOG5UKNHW1rKt93R2dAv673T4/DPG7H5Ue3uEq/&#10;MNh7Yy4vxrtbUJHG+FeGH3xBh0KYDv7INqjWwM1iJejRwGQ1S0FJ49c5iHOdgi5y/f+F4hsAAP//&#10;AwBQSwECLQAUAAYACAAAACEAtoM4kv4AAADhAQAAEwAAAAAAAAAAAAAAAAAAAAAAW0NvbnRlbnRf&#10;VHlwZXNdLnhtbFBLAQItABQABgAIAAAAIQA4/SH/1gAAAJQBAAALAAAAAAAAAAAAAAAAAC8BAABf&#10;cmVscy8ucmVsc1BLAQItABQABgAIAAAAIQDV+BhqvAEAAFMDAAAOAAAAAAAAAAAAAAAAAC4CAABk&#10;cnMvZTJvRG9jLnhtbFBLAQItABQABgAIAAAAIQD4fOYc3gAAAAoBAAAPAAAAAAAAAAAAAAAAABYE&#10;AABkcnMvZG93bnJldi54bWxQSwUGAAAAAAQABADzAAAAIQUAAAAA&#10;" strokecolor="#b7cdea" strokeweight="18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A405BD" wp14:editId="317D116E">
              <wp:simplePos x="0" y="0"/>
              <wp:positionH relativeFrom="column">
                <wp:posOffset>4494530</wp:posOffset>
              </wp:positionH>
              <wp:positionV relativeFrom="paragraph">
                <wp:posOffset>-453390</wp:posOffset>
              </wp:positionV>
              <wp:extent cx="0" cy="431800"/>
              <wp:effectExtent l="88900" t="91440" r="92075" b="8636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714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3BE7A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-35.7pt" to="35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9DuwEAAFMDAAAOAAAAZHJzL2Uyb0RvYy54bWysU01vEzEQvSPxHyzfyW5KodUqmwqSlkuh&#10;kVp6n/hj18LrsTxOdvPvsZ2QVnBDvVj2fLx582a8uJkGy/YqkEHX8vms5kw5gdK4ruU/n+4+XHNG&#10;EZwEi061/KCI3yzfv1uMvlEX2KOVKrAE4qgZfcv7GH1TVSR6NQDN0CuXnBrDADE9Q1fJAGNCH2x1&#10;UdefqxGD9AGFIkrW9dHJlwVfayXig9akIrMtT9xiOUM5t/mslgtougC+N+JEA/6DxQDGpaJnqDVE&#10;YLtg/oEajAhIqONM4FCh1kao0kPqZl7/1c1jD16VXpI45M8y0dvBih/7lduETF1M7tHfo/hFzOGq&#10;B9epQuDp4NPg5lmqavTUnFPyg/wmsO34HWWKgV3EosKkw8C0Nf45J2bw1CmbiuyHs+xqikwcjSJZ&#10;Lz/Or+sykQqajJDzfKD4TeHA8qXl1rgsCDSwv6eYGb2EZLPDO2NtGap1bEzVr+aXn+qSQmiNzO4c&#10;SKHbrmxge0iL8fVqtb79UhpMntdhAXdOFrhegbw93SMYe7yn8taddMlS5L2jZovysAl/9EqTKzxP&#10;W5ZX4/W7ZL/8heVvAAAA//8DAFBLAwQUAAYACAAAACEARSfnIN8AAAAKAQAADwAAAGRycy9kb3du&#10;cmV2LnhtbEyPTUvDQBCG74L/YRnBi7SbajE1ZlOk0IPgB8ZCr9NkzAazszG7bdN/74gHPc47L888&#10;ky9H16kDDaH1bGA2TUARV75uuTGweV9PFqBCRK6x80wGThRgWZyf5ZjV/shvdChjowTCIUMDNsY+&#10;0zpUlhyGqe+JZffhB4dRxqHR9YBHgbtOXyfJrXbYslyw2NPKUvVZ7p2B9PkK7Yumr9d12W+2T3en&#10;5tGujLm8GB/uQUUa418ZfvRFHQpx2vk910F1wkhSUY8GJulsDkoav8lOkps56CLX/18ovgEAAP//&#10;AwBQSwECLQAUAAYACAAAACEAtoM4kv4AAADhAQAAEwAAAAAAAAAAAAAAAAAAAAAAW0NvbnRlbnRf&#10;VHlwZXNdLnhtbFBLAQItABQABgAIAAAAIQA4/SH/1gAAAJQBAAALAAAAAAAAAAAAAAAAAC8BAABf&#10;cmVscy8ucmVsc1BLAQItABQABgAIAAAAIQCNMx9DuwEAAFMDAAAOAAAAAAAAAAAAAAAAAC4CAABk&#10;cnMvZTJvRG9jLnhtbFBLAQItABQABgAIAAAAIQBFJ+cg3wAAAAoBAAAPAAAAAAAAAAAAAAAAABUE&#10;AABkcnMvZG93bnJldi54bWxQSwUGAAAAAAQABADzAAAAIQUAAAAA&#10;" strokecolor="#b7cdea" strokeweight="13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1286C6" wp14:editId="2FC91D4B">
              <wp:simplePos x="0" y="0"/>
              <wp:positionH relativeFrom="column">
                <wp:posOffset>2971800</wp:posOffset>
              </wp:positionH>
              <wp:positionV relativeFrom="paragraph">
                <wp:posOffset>-457835</wp:posOffset>
              </wp:positionV>
              <wp:extent cx="0" cy="431800"/>
              <wp:effectExtent l="61595" t="58420" r="62230" b="62230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AFC37" id="Line 1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.05pt" to="234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CDuAEAAFMDAAAOAAAAZHJzL2Uyb0RvYy54bWysU01v2zAMvQ/YfxB0X2y3xVYYcYotaXfp&#10;tgDtdmf0YQuTRUFUYuffT1KydOhuwy6CSIqPj4/U8m4eLTuoQAZdx5tFzZlyAqVxfce/Pz+8u+WM&#10;IjgJFp3q+FERv1u9fbOcfKuucEArVWAJxFE7+Y4PMfq2qkgMagRaoFcuBTWGEWIyQ1/JAFNCH211&#10;VdfvqwmD9AGFIkrezSnIVwVfayXiN61JRWY7nrjFcoZy7vJZrZbQ9gH8YMSZBvwDixGMS0UvUBuI&#10;wPbB/AU1GhGQUMeFwLFCrY1QpYfUTVO/6uZpAK9KL0kc8heZ6P/Biq+HtduGTF3M7sk/ovhJzOF6&#10;ANerQuD56NPgmixVNXlqLynZIL8NbDd9QZnewD5iUWHWYWTaGv8jJ2bw1Cmbi+zHi+xqjkycnCJ5&#10;b66b27pMpII2I+Q8Hyh+VjiyfOm4NS4LAi0cHilmRi9Pstvhg7G2DNU6NqXqzc11As0xQmtkDhcj&#10;9Lu1DewAaTE+fVhv7j+WBl89C7h3ssANCuT9+R7B2NM9lbfurEuWIu8dtTuUx234rVeaXOF53rK8&#10;Gn/aJfvlL6x+AQAA//8DAFBLAwQUAAYACAAAACEAxVO75d4AAAAKAQAADwAAAGRycy9kb3ducmV2&#10;LnhtbEyPwU7DMBBE70j9B2srcWudVFVpQ5yqaoW4QqAIbk68OFHjdRS7bfh7FnGA486OZt7k29F1&#10;4oJDaD0pSOcJCKTam5asgteXh9kaRIiajO48oYIvDLAtJje5zoy/0jNeymgFh1DItIImxj6TMtQN&#10;Oh3mvkfi36cfnI58DlaaQV853HVykSQr6XRL3NDoHvcN1qfy7BT01SGUcWeP9duR7NP7x+axPW2U&#10;up2Ou3sQEcf4Z4YffEaHgpkqfyYTRKdguVrzlqhgdrdIQbDjV6lYWaYgi1z+n1B8AwAA//8DAFBL&#10;AQItABQABgAIAAAAIQC2gziS/gAAAOEBAAATAAAAAAAAAAAAAAAAAAAAAABbQ29udGVudF9UeXBl&#10;c10ueG1sUEsBAi0AFAAGAAgAAAAhADj9If/WAAAAlAEAAAsAAAAAAAAAAAAAAAAALwEAAF9yZWxz&#10;Ly5yZWxzUEsBAi0AFAAGAAgAAAAhAJLoAIO4AQAAUwMAAA4AAAAAAAAAAAAAAAAALgIAAGRycy9l&#10;Mm9Eb2MueG1sUEsBAi0AFAAGAAgAAAAhAMVTu+XeAAAACgEAAA8AAAAAAAAAAAAAAAAAEgQAAGRy&#10;cy9kb3ducmV2LnhtbFBLBQYAAAAABAAEAPMAAAAdBQAAAAA=&#10;" strokecolor="#b7cdea" strokeweight="9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758509" wp14:editId="247D8C5A">
              <wp:simplePos x="0" y="0"/>
              <wp:positionH relativeFrom="column">
                <wp:posOffset>4000500</wp:posOffset>
              </wp:positionH>
              <wp:positionV relativeFrom="paragraph">
                <wp:posOffset>-267335</wp:posOffset>
              </wp:positionV>
              <wp:extent cx="2514600" cy="236855"/>
              <wp:effectExtent l="4445" t="127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AADC6" w14:textId="77777777" w:rsidR="00E205D7" w:rsidRPr="003D5273" w:rsidRDefault="00E205D7" w:rsidP="00101A1F">
                          <w:pPr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  <w:lang w:val="de-CH"/>
                            </w:rPr>
                          </w:pPr>
                          <w:r w:rsidRPr="003D5273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  <w:lang w:val="de-CH"/>
                            </w:rPr>
                            <w:t>Pädagogische Hochschule Vorarlberg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5850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15pt;margin-top:-21.05pt;width:198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XU1gEAAJEDAAAOAAAAZHJzL2Uyb0RvYy54bWysU9tu2zAMfR+wfxD0vtjJlqAw4hRdiw4D&#10;ugvQ9QMYWbKN2aJGKbGzrx8lx+nWvQ17EWhSOjznkN5ej30njpp8i7aUy0UuhbYKq9bWpXz6dv/m&#10;SgofwFbQodWlPGkvr3evX20HV+gVNthVmgSDWF8MrpRNCK7IMq8a3YNfoNOWiwaph8CfVGcVwcDo&#10;fZet8nyTDUiVI1Tae87eTUW5S/jGaBW+GON1EF0pmVtIJ6VzH89st4WiJnBNq8404B9Y9NBabnqB&#10;uoMA4kDtX1B9qwg9mrBQ2GdoTKt00sBqlvkLNY8NOJ20sDneXWzy/w9WfT4+uq8kwvgeRx5gEuHd&#10;A6rvXli8bcDW+oYIh0ZDxY2X0bJscL44P41W+8JHkP3wCSseMhwCJqDRUB9dYZ2C0XkAp4vpegxC&#10;cXK1Xr7b5FxSXFu93Vyt16kFFPNrRz580NiLGJSSeKgJHY4PPkQ2UMxXYjOL923XpcF29o8EX4yZ&#10;xD4SnqiHcT/y7ahij9WJdRBOe8J7zUGD9FOKgXeklP7HAUhL0X207EVcqDmgOdjPAVjFT0sZpJjC&#10;2zAt3sFRWzeMPLlt8Yb9Mm2S8szizJPnnhSedzQu1u/f6dbzn7T7BQAA//8DAFBLAwQUAAYACAAA&#10;ACEA6r+Dwt8AAAALAQAADwAAAGRycy9kb3ducmV2LnhtbEyPwU7DMBBE70j8g7VI3Fq7AUUlxKkq&#10;BCck1DQcODrxNrEar0PstuHv65zocWdHM2/yzWR7dsbRG0cSVksBDKlx2lAr4bv6WKyB+aBIq94R&#10;SvhDD5vi/i5XmXYXKvG8Dy2LIeQzJaELYcg4902HVvmlG5Di7+BGq0I8x5brUV1iuO15IkTKrTIU&#10;Gzo14FuHzXF/shK2P1S+m9+velceSlNVL4I+06OUjw/T9hVYwCn8m2HGj+hQRKbanUh71ktIn0Tc&#10;EiQsnpMVsNkhkjRK9SytgRc5v91QXAEAAP//AwBQSwECLQAUAAYACAAAACEAtoM4kv4AAADhAQAA&#10;EwAAAAAAAAAAAAAAAAAAAAAAW0NvbnRlbnRfVHlwZXNdLnhtbFBLAQItABQABgAIAAAAIQA4/SH/&#10;1gAAAJQBAAALAAAAAAAAAAAAAAAAAC8BAABfcmVscy8ucmVsc1BLAQItABQABgAIAAAAIQASk2XU&#10;1gEAAJEDAAAOAAAAAAAAAAAAAAAAAC4CAABkcnMvZTJvRG9jLnhtbFBLAQItABQABgAIAAAAIQDq&#10;v4PC3wAAAAsBAAAPAAAAAAAAAAAAAAAAADAEAABkcnMvZG93bnJldi54bWxQSwUGAAAAAAQABADz&#10;AAAAPAUAAAAA&#10;" filled="f" stroked="f">
              <v:textbox inset="0,0,0,0">
                <w:txbxContent>
                  <w:p w14:paraId="515AADC6" w14:textId="77777777" w:rsidR="00E205D7" w:rsidRPr="003D5273" w:rsidRDefault="00E205D7" w:rsidP="00101A1F">
                    <w:pPr>
                      <w:rPr>
                        <w:rFonts w:ascii="Lucida Sans Unicode" w:hAnsi="Lucida Sans Unicode" w:cs="Lucida Sans Unicode"/>
                        <w:sz w:val="20"/>
                        <w:szCs w:val="20"/>
                        <w:lang w:val="de-CH"/>
                      </w:rPr>
                    </w:pPr>
                    <w:r w:rsidRPr="003D5273">
                      <w:rPr>
                        <w:rFonts w:ascii="Lucida Sans Unicode" w:hAnsi="Lucida Sans Unicode" w:cs="Lucida Sans Unicode"/>
                        <w:sz w:val="20"/>
                        <w:szCs w:val="20"/>
                        <w:lang w:val="de-CH"/>
                      </w:rPr>
                      <w:t>Pädagogische Hochschule Vorarlberg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7E299D" wp14:editId="260F72D5">
              <wp:simplePos x="0" y="0"/>
              <wp:positionH relativeFrom="column">
                <wp:posOffset>1485900</wp:posOffset>
              </wp:positionH>
              <wp:positionV relativeFrom="paragraph">
                <wp:posOffset>-457835</wp:posOffset>
              </wp:positionV>
              <wp:extent cx="0" cy="431800"/>
              <wp:effectExtent l="42545" t="48895" r="43180" b="4318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825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E6BE1" id="Line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36.05pt" to="117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yiugEAAFIDAAAOAAAAZHJzL2Uyb0RvYy54bWysU02P0zAQvSPxHyzfadLCQhU1XUG7y2WB&#10;Srtwn/ojsXA8lsdt0n+P7ZbuCm6IizWej+c3b8ar22mw7KgCGXQtn89qzpQTKI3rWv796f7NkjOK&#10;4CRYdKrlJ0X8dv361Wr0jVpgj1aqwBKIo2b0Le9j9E1VkejVADRDr1wKagwDxHQNXSUDjAl9sNWi&#10;rt9XIwbpAwpFlLzbc5CvC77WSsRvWpOKzLY8cYvlDOXc57Nar6DpAvjeiAsN+AcWAxiXHr1CbSEC&#10;OwTzF9RgREBCHWcChwq1NkKVHlI38/qPbh578Kr0ksQhf5WJ/h+s+HrcuF3I1MXkHv0Dip/EHG56&#10;cJ0qBJ5OPg1unqWqRk/NtSRfyO8C249fUKYcOEQsKkw6DExb43/kwgyeOmVTkf10lV1NkYmzUyTv&#10;u7fzZV0mUkGTEXKdDxQ/KxxYNlpujcuCQAPHB4qZ0XNKdju8N9aWoVrHxpYvFzc3dakgtEbmaM6j&#10;0O03NrAjpL349GGzvftY+kuRl2kBD04WtF6BvLvYEYw92+l16y6yZCXy2lGzR3nahd9ypcEVmpcl&#10;y5vx8l6qn7/C+hcAAAD//wMAUEsDBBQABgAIAAAAIQDVgFa93gAAAAoBAAAPAAAAZHJzL2Rvd25y&#10;ZXYueG1sTI9RS8NAEITfBf/DsYJv7SWxaIm5lFpQKFrQ6A/YJNskmNsLuWsT/70rPujjzg4z32Sb&#10;2fbqTKPvHBuIlxEo4srVHTcGPt4fF2tQPiDX2DsmA1/kYZNfXmSY1m7iNzoXoVESwj5FA20IQ6q1&#10;r1qy6JduIJbf0Y0Wg5xjo+sRJwm3vU6i6FZb7FgaWhxo11L1WZysgYfy8DxEezwWT+5lu9/xetKv&#10;lTHXV/P2HlSgOfyZ4Qdf0CEXptKduPaqN5DcrGRLMLC4S2JQ4vhVSlFWMeg80/8n5N8AAAD//wMA&#10;UEsBAi0AFAAGAAgAAAAhALaDOJL+AAAA4QEAABMAAAAAAAAAAAAAAAAAAAAAAFtDb250ZW50X1R5&#10;cGVzXS54bWxQSwECLQAUAAYACAAAACEAOP0h/9YAAACUAQAACwAAAAAAAAAAAAAAAAAvAQAAX3Jl&#10;bHMvLnJlbHNQSwECLQAUAAYACAAAACEAyPrcoroBAABSAwAADgAAAAAAAAAAAAAAAAAuAgAAZHJz&#10;L2Uyb0RvYy54bWxQSwECLQAUAAYACAAAACEA1YBWvd4AAAAKAQAADwAAAAAAAAAAAAAAAAAUBAAA&#10;ZHJzL2Rvd25yZXYueG1sUEsFBgAAAAAEAAQA8wAAAB8FAAAAAA==&#10;" strokecolor="#b7cdea" strokeweight="6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B52687" wp14:editId="7593D804">
              <wp:simplePos x="0" y="0"/>
              <wp:positionH relativeFrom="column">
                <wp:posOffset>16510</wp:posOffset>
              </wp:positionH>
              <wp:positionV relativeFrom="paragraph">
                <wp:posOffset>-457835</wp:posOffset>
              </wp:positionV>
              <wp:extent cx="0" cy="431800"/>
              <wp:effectExtent l="30480" t="29845" r="36195" b="3365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539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D1E1D3" id="Line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36.05pt" to="1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tXuwEAAFIDAAAOAAAAZHJzL2Uyb0RvYy54bWysU01vEzEQvSPxHyzfyW5aSssqmwqSlksp&#10;kVq4T/yxa+H1WB4nu/n32E5IK7ghLtZ4Pp7fvBkvbqfBsr0KZNC1fD6rOVNOoDSua/n35/t3N5xR&#10;BCfBolMtPyjit8u3bxajb9QF9milCiyBOGpG3/I+Rt9UFYleDUAz9MqloMYwQEzX0FUywJjQB1td&#10;1PWHasQgfUChiJJ3fQzyZcHXWon4TWtSkdmWJ26xnKGc23xWywU0XQDfG3GiAf/AYgDj0qNnqDVE&#10;YLtg/oIajAhIqONM4FCh1kao0kPqZl7/0c1TD16VXpI45M8y0f+DFY/7lduETF1M7sk/oPhJzOGq&#10;B9epQuD54NPg5lmqavTUnEvyhfwmsO34FWXKgV3EosKkw8C0Nf5HLszgqVM2FdkPZ9nVFJk4OkXy&#10;vr+c39RlIhU0GSHX+UDxi8KBZaPl1rgsCDSwf6CYGb2kZLfDe2NtGap1bGz51eXH66tSQWiNzNGc&#10;R6Hbrmxge0h78fl6tb77VPpLkddpAXdOFrRegbw72RGMPdrpdetOsmQl8tpRs0V52ITfcqXBFZqn&#10;Jcub8fpeql++wvIXAAAA//8DAFBLAwQUAAYACAAAACEA1mRuG9oAAAAGAQAADwAAAGRycy9kb3du&#10;cmV2LnhtbEyOwW7CMBBE75X6D9ZW6qUCJ4ECTeMgQO2NC7S9m3hJosbryDYh/fsup/b4NKOZV6xH&#10;24kBfWgdKUinCQikypmWagWfH++TFYgQNRndOUIFPxhgXd7fFTo37koHHI6xFjxCIdcKmhj7XMpQ&#10;NWh1mLoeibOz81ZHRl9L4/WVx20nsyRZSKtb4odG97hrsPo+XqyC2earn8/sQT69bZ+H89a/7Oq9&#10;UerxYdy8gog4xr8y3PRZHUp2OrkLmSA6BdmCiwomyywFwfmNT8zzFGRZyP/65S8AAAD//wMAUEsB&#10;Ai0AFAAGAAgAAAAhALaDOJL+AAAA4QEAABMAAAAAAAAAAAAAAAAAAAAAAFtDb250ZW50X1R5cGVz&#10;XS54bWxQSwECLQAUAAYACAAAACEAOP0h/9YAAACUAQAACwAAAAAAAAAAAAAAAAAvAQAAX3JlbHMv&#10;LnJlbHNQSwECLQAUAAYACAAAACEAJb7bV7sBAABSAwAADgAAAAAAAAAAAAAAAAAuAgAAZHJzL2Uy&#10;b0RvYy54bWxQSwECLQAUAAYACAAAACEA1mRuG9oAAAAGAQAADwAAAAAAAAAAAAAAAAAVBAAAZHJz&#10;L2Rvd25yZXYueG1sUEsFBgAAAAAEAAQA8wAAABwFAAAAAA==&#10;" strokecolor="#b7cdea" strokeweight="4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879"/>
    <w:multiLevelType w:val="hybridMultilevel"/>
    <w:tmpl w:val="4D182A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2560"/>
    <w:multiLevelType w:val="hybridMultilevel"/>
    <w:tmpl w:val="595A6798"/>
    <w:lvl w:ilvl="0" w:tplc="C3E6E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CE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24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6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A9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08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86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66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68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6113855">
    <w:abstractNumId w:val="0"/>
  </w:num>
  <w:num w:numId="2" w16cid:durableId="1941447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61"/>
    <w:rsid w:val="001C3661"/>
    <w:rsid w:val="001E41CB"/>
    <w:rsid w:val="001E6F0C"/>
    <w:rsid w:val="0021410F"/>
    <w:rsid w:val="00225B0F"/>
    <w:rsid w:val="00292C49"/>
    <w:rsid w:val="002B1A35"/>
    <w:rsid w:val="002E4159"/>
    <w:rsid w:val="004819DA"/>
    <w:rsid w:val="004E3AAB"/>
    <w:rsid w:val="00502183"/>
    <w:rsid w:val="00684BDD"/>
    <w:rsid w:val="007579A4"/>
    <w:rsid w:val="007E3338"/>
    <w:rsid w:val="008172D0"/>
    <w:rsid w:val="00863A83"/>
    <w:rsid w:val="00890A6C"/>
    <w:rsid w:val="009C712F"/>
    <w:rsid w:val="00A004A2"/>
    <w:rsid w:val="00B66EF1"/>
    <w:rsid w:val="00C00666"/>
    <w:rsid w:val="00C332AD"/>
    <w:rsid w:val="00DC72BC"/>
    <w:rsid w:val="00E052F5"/>
    <w:rsid w:val="00E205D7"/>
    <w:rsid w:val="00E83CDB"/>
    <w:rsid w:val="00F43A5A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28CC"/>
  <w15:chartTrackingRefBased/>
  <w15:docId w15:val="{88D38309-7426-45BF-AFD4-736846A7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366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1C3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3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3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3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36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36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6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36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3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3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3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36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36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36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36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36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36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3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3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3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36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36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36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3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36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366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1C36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3661"/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1A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1A3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1A35"/>
    <w:rPr>
      <w:rFonts w:ascii="Times New Roman" w:eastAsia="Times New Roman" w:hAnsi="Times New Roman" w:cs="Times New Roman"/>
      <w:kern w:val="0"/>
      <w:sz w:val="20"/>
      <w:szCs w:val="20"/>
      <w:lang w:eastAsia="de-AT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1A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1A35"/>
    <w:rPr>
      <w:rFonts w:ascii="Times New Roman" w:eastAsia="Times New Roman" w:hAnsi="Times New Roman" w:cs="Times New Roman"/>
      <w:b/>
      <w:bCs/>
      <w:kern w:val="0"/>
      <w:sz w:val="20"/>
      <w:szCs w:val="20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C712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efensio_Anmeldung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Pichler</dc:creator>
  <cp:keywords/>
  <dc:description/>
  <cp:lastModifiedBy>Susanne Weiß</cp:lastModifiedBy>
  <cp:revision>16</cp:revision>
  <cp:lastPrinted>2025-08-05T14:59:00Z</cp:lastPrinted>
  <dcterms:created xsi:type="dcterms:W3CDTF">2025-08-05T14:07:00Z</dcterms:created>
  <dcterms:modified xsi:type="dcterms:W3CDTF">2025-10-22T12:17:00Z</dcterms:modified>
</cp:coreProperties>
</file>