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F4" w:rsidRDefault="002301F4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:rsidR="00DB3D80" w:rsidRDefault="00DB3D80" w:rsidP="00DB3D80">
      <w:pPr>
        <w:ind w:left="5664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</w:p>
    <w:p w:rsidR="002301F4" w:rsidRPr="00DB3D80" w:rsidRDefault="00DB3D80" w:rsidP="00DB3D80">
      <w:pPr>
        <w:ind w:left="7080" w:firstLine="708"/>
        <w:jc w:val="center"/>
        <w:rPr>
          <w:rFonts w:ascii="Arial" w:hAnsi="Arial" w:cs="Arial"/>
          <w:b/>
          <w:sz w:val="16"/>
          <w:szCs w:val="16"/>
          <w:lang w:val="de-DE" w:eastAsia="de-DE"/>
        </w:rPr>
      </w:pPr>
      <w:r w:rsidRPr="00DB3D80">
        <w:rPr>
          <w:rFonts w:ascii="Arial" w:hAnsi="Arial" w:cs="Arial"/>
          <w:b/>
          <w:sz w:val="16"/>
          <w:szCs w:val="16"/>
          <w:lang w:val="de-DE" w:eastAsia="de-DE"/>
        </w:rPr>
        <w:t>Stand: 19.03.2019</w:t>
      </w:r>
    </w:p>
    <w:p w:rsidR="00DB3D80" w:rsidRDefault="00DB3D80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</w:p>
    <w:p w:rsidR="002301F4" w:rsidRDefault="001A1699">
      <w:pPr>
        <w:jc w:val="center"/>
        <w:rPr>
          <w:rFonts w:ascii="Arial" w:hAnsi="Arial" w:cs="Arial"/>
          <w:b/>
          <w:color w:val="0000FF"/>
          <w:sz w:val="32"/>
          <w:szCs w:val="32"/>
          <w:lang w:val="de-DE" w:eastAsia="de-DE"/>
        </w:rPr>
      </w:pPr>
      <w:r>
        <w:rPr>
          <w:rFonts w:ascii="Arial" w:hAnsi="Arial" w:cs="Arial"/>
          <w:b/>
          <w:noProof/>
          <w:color w:val="0000FF"/>
          <w:sz w:val="32"/>
          <w:szCs w:val="32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410.25pt;margin-top:29.7pt;width:53.9pt;height:54pt;z-index:-251658240;mso-position-horizontal-relative:margin;mso-position-vertical-relative:page" o:preferrelative="f" wrapcoords="-150 0 -150 21450 21600 21450 21600 0 -150 0">
            <v:imagedata r:id="rId7" o:title="PH_logo office"/>
            <w10:wrap type="square" anchorx="margin" anchory="page"/>
            <w10:anchorlock/>
          </v:shape>
        </w:pict>
      </w:r>
      <w:r w:rsidR="002301F4">
        <w:rPr>
          <w:rFonts w:ascii="Arial" w:hAnsi="Arial" w:cs="Arial"/>
          <w:b/>
          <w:color w:val="0000FF"/>
          <w:sz w:val="32"/>
          <w:szCs w:val="32"/>
          <w:lang w:val="de-DE" w:eastAsia="de-DE"/>
        </w:rPr>
        <w:t>Gutachten zur Bachelorarbeit</w:t>
      </w:r>
      <w:r w:rsidR="00377B95">
        <w:rPr>
          <w:rFonts w:ascii="Arial" w:hAnsi="Arial" w:cs="Arial"/>
          <w:b/>
          <w:color w:val="0000FF"/>
          <w:sz w:val="32"/>
          <w:szCs w:val="32"/>
          <w:lang w:val="de-DE" w:eastAsia="de-DE"/>
        </w:rPr>
        <w:br/>
      </w:r>
      <w:r w:rsidR="00377B95" w:rsidRPr="00377B95">
        <w:rPr>
          <w:rFonts w:ascii="Arial" w:hAnsi="Arial" w:cs="Arial"/>
          <w:b/>
          <w:color w:val="0000FF"/>
          <w:sz w:val="20"/>
          <w:szCs w:val="20"/>
          <w:lang w:val="de-DE" w:eastAsia="de-DE"/>
        </w:rPr>
        <w:t>(auslaufende Studien)</w:t>
      </w: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68"/>
        <w:gridCol w:w="4140"/>
        <w:gridCol w:w="1325"/>
      </w:tblGrid>
      <w:tr w:rsidR="002301F4">
        <w:trPr>
          <w:trHeight w:val="454"/>
        </w:trPr>
        <w:tc>
          <w:tcPr>
            <w:tcW w:w="4068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Zu- und Vorname</w:t>
            </w:r>
          </w:p>
        </w:tc>
        <w:tc>
          <w:tcPr>
            <w:tcW w:w="4140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Matrikelnummer</w:t>
            </w:r>
          </w:p>
        </w:tc>
        <w:tc>
          <w:tcPr>
            <w:tcW w:w="1325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Semester</w:t>
            </w:r>
          </w:p>
        </w:tc>
      </w:tr>
      <w:tr w:rsidR="002301F4">
        <w:trPr>
          <w:trHeight w:val="454"/>
        </w:trPr>
        <w:tc>
          <w:tcPr>
            <w:tcW w:w="4068" w:type="dxa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Studienrichtung</w:t>
            </w:r>
          </w:p>
        </w:tc>
        <w:tc>
          <w:tcPr>
            <w:tcW w:w="5465" w:type="dxa"/>
            <w:gridSpan w:val="2"/>
          </w:tcPr>
          <w:p w:rsidR="002301F4" w:rsidRPr="006F708B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Themensteller</w:t>
            </w:r>
            <w:r w:rsidR="00E95267"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  <w:lang w:val="de-DE" w:eastAsia="de-DE"/>
              </w:rPr>
              <w:t>n</w:t>
            </w:r>
          </w:p>
        </w:tc>
      </w:tr>
      <w:tr w:rsidR="002301F4">
        <w:trPr>
          <w:trHeight w:val="851"/>
        </w:trPr>
        <w:tc>
          <w:tcPr>
            <w:tcW w:w="9533" w:type="dxa"/>
            <w:gridSpan w:val="3"/>
          </w:tcPr>
          <w:p w:rsidR="002301F4" w:rsidRDefault="002301F4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Thema</w:t>
            </w:r>
          </w:p>
        </w:tc>
      </w:tr>
    </w:tbl>
    <w:p w:rsidR="002301F4" w:rsidRPr="001A1699" w:rsidRDefault="002301F4">
      <w:pPr>
        <w:rPr>
          <w:rFonts w:ascii="Arial" w:hAnsi="Arial" w:cs="Arial"/>
          <w:sz w:val="16"/>
          <w:szCs w:val="16"/>
          <w:lang w:val="de-DE" w:eastAsia="de-DE"/>
        </w:rPr>
      </w:pPr>
      <w:bookmarkStart w:id="0" w:name="_GoBack"/>
      <w:bookmarkEnd w:id="0"/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4"/>
        <w:gridCol w:w="2003"/>
      </w:tblGrid>
      <w:tr w:rsidR="002301F4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color w:val="0000FF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lang w:val="de-DE" w:eastAsia="de-DE"/>
              </w:rPr>
              <w:t>Beurteilungskriterien für die Bachelorarbeit</w:t>
            </w:r>
          </w:p>
        </w:tc>
      </w:tr>
      <w:tr w:rsidR="002301F4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</w:pPr>
          </w:p>
        </w:tc>
      </w:tr>
      <w:tr w:rsidR="002301F4"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2301F4" w:rsidRDefault="002301F4">
            <w:pPr>
              <w:pStyle w:val="berschrift3"/>
            </w:pPr>
            <w:r>
              <w:t>Ausschlusskriterien für eine positive Beurteilung</w:t>
            </w:r>
          </w:p>
        </w:tc>
      </w:tr>
      <w:tr w:rsidR="002301F4">
        <w:trPr>
          <w:cantSplit/>
          <w:trHeight w:val="236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Überwiegend unreflektierte Reproduktion von Quellen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2301F4" w:rsidRDefault="002301F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>
        <w:trPr>
          <w:cantSplit/>
          <w:trHeight w:val="236"/>
        </w:trPr>
        <w:tc>
          <w:tcPr>
            <w:tcW w:w="7624" w:type="dxa"/>
            <w:vAlign w:val="center"/>
          </w:tcPr>
          <w:p w:rsidR="002301F4" w:rsidRPr="006F708B" w:rsidRDefault="006F708B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6F708B">
              <w:rPr>
                <w:rFonts w:ascii="Arial" w:hAnsi="Arial" w:cs="Arial"/>
                <w:sz w:val="18"/>
                <w:szCs w:val="18"/>
                <w:lang w:val="de-DE"/>
              </w:rPr>
              <w:t>Mehrmalige bzw. umfangreiche Verwendung nicht gekennzeichneter fremder Quellen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>
        <w:trPr>
          <w:cantSplit/>
          <w:trHeight w:val="236"/>
        </w:trPr>
        <w:tc>
          <w:tcPr>
            <w:tcW w:w="7624" w:type="dxa"/>
            <w:tcBorders>
              <w:bottom w:val="single" w:sz="4" w:space="0" w:color="auto"/>
            </w:tcBorders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Schwerwiegende und/oder gehäufte sprachliche und formale Mängel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5355CD" w:rsidTr="005355CD">
        <w:tc>
          <w:tcPr>
            <w:tcW w:w="7624" w:type="dxa"/>
            <w:shd w:val="clear" w:color="auto" w:fill="auto"/>
            <w:vAlign w:val="center"/>
          </w:tcPr>
          <w:p w:rsidR="005355CD" w:rsidRDefault="005355CD" w:rsidP="000B03F9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spacing w:before="60" w:after="60"/>
              <w:ind w:hanging="776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Umfang unterschritten (</w:t>
            </w:r>
            <w:r w:rsidR="000B03F9">
              <w:rPr>
                <w:rFonts w:ascii="Arial" w:hAnsi="Arial" w:cs="Arial"/>
                <w:sz w:val="18"/>
                <w:szCs w:val="18"/>
                <w:lang w:val="de-DE" w:eastAsia="de-DE"/>
              </w:rPr>
              <w:t xml:space="preserve">50 </w:t>
            </w:r>
            <w:r>
              <w:rPr>
                <w:rFonts w:ascii="Arial" w:hAnsi="Arial" w:cs="Arial"/>
                <w:sz w:val="18"/>
                <w:szCs w:val="18"/>
                <w:lang w:val="de-DE" w:eastAsia="de-DE"/>
              </w:rPr>
              <w:t>Seiten zu je 300 Wörter /Seite)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355CD" w:rsidRDefault="005355CD" w:rsidP="005355CD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ja / nein</w:t>
            </w:r>
          </w:p>
        </w:tc>
      </w:tr>
      <w:tr w:rsidR="002301F4">
        <w:tc>
          <w:tcPr>
            <w:tcW w:w="7624" w:type="dxa"/>
            <w:shd w:val="clear" w:color="auto" w:fill="auto"/>
            <w:vAlign w:val="center"/>
          </w:tcPr>
          <w:p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:rsidR="002301F4" w:rsidRP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 w:eastAsia="de-DE"/>
              </w:rPr>
              <w:t>Einzelbewertung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val="de-DE" w:eastAsia="de-DE"/>
              </w:rPr>
              <w:t>1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Aufbau der Arbeit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Gliederung der Arbeit ist sachlogisch, verständlich und aussagekräftig.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Ziele der Arbeit werden klar und eindeutig formuliert.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Abschnitte sind dem Thema entsprechend proportioniert</w:t>
            </w:r>
            <w:r w:rsidR="00C6461A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sz w:val="20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Inhalt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Thema ist adäquat bearbeitet.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einzelnen Kapitel stehen zueinander und zum Thema in einem klaren Zusammenhang.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Arbeit enthält eigenständige Denkansätze.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Es werden Bezüge zwischen Wissenschaft, Berufsfeld und eigener Erfahrung hergestellt.</w:t>
            </w:r>
          </w:p>
        </w:tc>
        <w:tc>
          <w:tcPr>
            <w:tcW w:w="2003" w:type="dxa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++   +   0   –   –</w:t>
            </w:r>
            <w:r>
              <w:rPr>
                <w:rFonts w:ascii="Arial" w:hAnsi="Arial" w:cs="Arial"/>
                <w:bCs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Sprache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sprachlichen Formulierungen sind eigenständig, verständlich und eindeutig.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 durchgängiger sprachlicher Duktus ist gegeben.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Aussagen werden in einer fachsprachlich korrekten Weise formuliert.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5355CD">
        <w:trPr>
          <w:trHeight w:val="284"/>
        </w:trPr>
        <w:tc>
          <w:tcPr>
            <w:tcW w:w="7624" w:type="dxa"/>
            <w:vAlign w:val="center"/>
          </w:tcPr>
          <w:p w:rsidR="005355CD" w:rsidRDefault="005355CD" w:rsidP="005355CD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Eine gendergerechte Sprache wurde berücksichtigt</w:t>
            </w:r>
            <w:r w:rsidR="00C6461A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.</w:t>
            </w:r>
          </w:p>
        </w:tc>
        <w:tc>
          <w:tcPr>
            <w:tcW w:w="2003" w:type="dxa"/>
            <w:vAlign w:val="center"/>
          </w:tcPr>
          <w:p w:rsidR="005355CD" w:rsidRPr="004E6DFE" w:rsidRDefault="005355CD" w:rsidP="005355CD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Methodisches Vorgehen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777" w:hanging="777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Methodenwahl wird begründet und entspricht der Fragestellung.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Durchführung der angewandten Forschungsmethode(n) (z.B. Fragebogen, Stichprobe, Auswertung; Textanalysen) ist korrekt.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gewonnenen Erkenntnisse werden aussagekräftig dokumentiert.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Literaturbasis und -auswertung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Literaturauswahl entspricht dem aktuellen wissenschaftlichen Stand.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7624" w:type="dxa"/>
            <w:vAlign w:val="center"/>
          </w:tcPr>
          <w:p w:rsidR="002301F4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Auseinandersetzung mit der einschlägigen Fachliteratur findet differenziert und </w:t>
            </w:r>
            <w:r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kritisch statt.</w:t>
            </w:r>
          </w:p>
        </w:tc>
        <w:tc>
          <w:tcPr>
            <w:tcW w:w="2003" w:type="dxa"/>
            <w:vAlign w:val="center"/>
          </w:tcPr>
          <w:p w:rsidR="002301F4" w:rsidRPr="004E6DFE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++   +   0   –   –</w:t>
            </w:r>
            <w:r w:rsidRPr="004E6DFE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 w:rsidRPr="004E6DFE">
              <w:rPr>
                <w:rFonts w:ascii="Arial" w:hAnsi="Arial" w:cs="Arial"/>
                <w:sz w:val="20"/>
                <w:szCs w:val="20"/>
                <w:lang w:val="de-DE" w:eastAsia="de-DE"/>
              </w:rPr>
              <w:t>–</w:t>
            </w:r>
          </w:p>
        </w:tc>
      </w:tr>
      <w:tr w:rsidR="002301F4">
        <w:trPr>
          <w:trHeight w:val="284"/>
        </w:trPr>
        <w:tc>
          <w:tcPr>
            <w:tcW w:w="9627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301F4" w:rsidRDefault="002301F4">
            <w:pPr>
              <w:jc w:val="center"/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color w:val="0000FF"/>
                <w:sz w:val="20"/>
                <w:szCs w:val="20"/>
                <w:lang w:val="de-DE" w:eastAsia="de-DE"/>
              </w:rPr>
              <w:t>Weitere Kriterien</w:t>
            </w:r>
          </w:p>
        </w:tc>
      </w:tr>
      <w:tr w:rsidR="002301F4" w:rsidRPr="00E95267">
        <w:trPr>
          <w:trHeight w:val="284"/>
        </w:trPr>
        <w:tc>
          <w:tcPr>
            <w:tcW w:w="7624" w:type="dxa"/>
            <w:vAlign w:val="center"/>
          </w:tcPr>
          <w:p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 xml:space="preserve">Die Aussagekraft der Arbeit wird durch Abbildungen, tabellarische Übersichten und </w:t>
            </w: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br/>
              <w:t>Zusammenfassungen unterstützt und verbessert.</w:t>
            </w:r>
          </w:p>
        </w:tc>
        <w:tc>
          <w:tcPr>
            <w:tcW w:w="2003" w:type="dxa"/>
            <w:vAlign w:val="center"/>
          </w:tcPr>
          <w:p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>
        <w:trPr>
          <w:trHeight w:val="284"/>
        </w:trPr>
        <w:tc>
          <w:tcPr>
            <w:tcW w:w="7624" w:type="dxa"/>
            <w:vAlign w:val="center"/>
          </w:tcPr>
          <w:p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left="180" w:hanging="180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Das Layout entspricht den Kriterien der Anschaulichkeit, Übersichtlichkeit und Ästhetik.</w:t>
            </w:r>
          </w:p>
        </w:tc>
        <w:tc>
          <w:tcPr>
            <w:tcW w:w="2003" w:type="dxa"/>
            <w:vAlign w:val="center"/>
          </w:tcPr>
          <w:p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  <w:tr w:rsidR="002301F4" w:rsidRPr="00E95267">
        <w:trPr>
          <w:trHeight w:val="284"/>
        </w:trPr>
        <w:tc>
          <w:tcPr>
            <w:tcW w:w="7624" w:type="dxa"/>
            <w:vAlign w:val="center"/>
          </w:tcPr>
          <w:p w:rsidR="002301F4" w:rsidRPr="00E95267" w:rsidRDefault="002301F4">
            <w:pPr>
              <w:numPr>
                <w:ilvl w:val="0"/>
                <w:numId w:val="2"/>
              </w:numPr>
              <w:tabs>
                <w:tab w:val="clear" w:pos="776"/>
                <w:tab w:val="num" w:pos="180"/>
              </w:tabs>
              <w:ind w:hanging="776"/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pacing w:val="-4"/>
                <w:sz w:val="18"/>
                <w:szCs w:val="18"/>
                <w:lang w:val="de-DE" w:eastAsia="de-DE"/>
              </w:rPr>
              <w:t>Die Kurzfassung (Abstract) ist aussagekräftig und sprachlich korrekt.</w:t>
            </w:r>
          </w:p>
        </w:tc>
        <w:tc>
          <w:tcPr>
            <w:tcW w:w="2003" w:type="dxa"/>
            <w:vAlign w:val="center"/>
          </w:tcPr>
          <w:p w:rsidR="002301F4" w:rsidRPr="00E95267" w:rsidRDefault="002301F4">
            <w:pPr>
              <w:jc w:val="center"/>
              <w:rPr>
                <w:rFonts w:ascii="Arial" w:hAnsi="Arial" w:cs="Arial"/>
                <w:sz w:val="18"/>
                <w:szCs w:val="18"/>
                <w:lang w:val="de-DE" w:eastAsia="de-DE"/>
              </w:rPr>
            </w:pPr>
            <w:r w:rsidRPr="00E95267">
              <w:rPr>
                <w:rFonts w:ascii="Arial" w:hAnsi="Arial" w:cs="Arial"/>
                <w:sz w:val="18"/>
                <w:szCs w:val="18"/>
                <w:lang w:val="de-DE" w:eastAsia="de-DE"/>
              </w:rPr>
              <w:t>++   +   0   –   – –</w:t>
            </w:r>
          </w:p>
        </w:tc>
      </w:tr>
    </w:tbl>
    <w:p w:rsidR="002301F4" w:rsidRDefault="002301F4">
      <w:pPr>
        <w:rPr>
          <w:rFonts w:ascii="Arial" w:hAnsi="Arial" w:cs="Arial"/>
          <w:b/>
          <w:sz w:val="8"/>
          <w:szCs w:val="8"/>
          <w:vertAlign w:val="superscript"/>
          <w:lang w:val="de-DE" w:eastAsia="de-DE"/>
        </w:rPr>
      </w:pPr>
    </w:p>
    <w:p w:rsidR="002301F4" w:rsidRDefault="002301F4">
      <w:pPr>
        <w:rPr>
          <w:rFonts w:ascii="Arial" w:hAnsi="Arial" w:cs="Arial"/>
          <w:spacing w:val="-2"/>
          <w:sz w:val="16"/>
          <w:szCs w:val="16"/>
          <w:lang w:val="de-DE" w:eastAsia="de-DE"/>
        </w:rPr>
      </w:pPr>
      <w:r>
        <w:rPr>
          <w:rFonts w:ascii="Arial" w:hAnsi="Arial" w:cs="Arial"/>
          <w:b/>
          <w:sz w:val="20"/>
          <w:szCs w:val="20"/>
          <w:vertAlign w:val="superscript"/>
          <w:lang w:val="de-DE" w:eastAsia="de-DE"/>
        </w:rPr>
        <w:lastRenderedPageBreak/>
        <w:t>1</w:t>
      </w:r>
      <w:r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Skala von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++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(das Kriterium wird vollkommen erfüllt) bis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b/>
          <w:spacing w:val="-2"/>
          <w:sz w:val="16"/>
          <w:szCs w:val="16"/>
          <w:lang w:val="de-DE" w:eastAsia="de-DE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  <w:lang w:val="de-DE" w:eastAsia="de-DE"/>
        </w:rPr>
        <w:t>–</w:t>
      </w:r>
      <w:r>
        <w:rPr>
          <w:rFonts w:ascii="Arial" w:hAnsi="Arial" w:cs="Arial"/>
          <w:spacing w:val="-2"/>
          <w:sz w:val="16"/>
          <w:szCs w:val="16"/>
          <w:lang w:val="de-DE" w:eastAsia="de-DE"/>
        </w:rPr>
        <w:t xml:space="preserve"> (das Kriterium wird keineswegs erfüllt)</w:t>
      </w: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  <w:r>
        <w:rPr>
          <w:rFonts w:ascii="Arial" w:hAnsi="Arial" w:cs="Arial"/>
          <w:sz w:val="22"/>
          <w:szCs w:val="22"/>
          <w:lang w:val="de-DE" w:eastAsia="de-DE"/>
        </w:rPr>
        <w:br w:type="page"/>
      </w: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p w:rsidR="002301F4" w:rsidRDefault="002301F4">
      <w:pPr>
        <w:rPr>
          <w:rFonts w:ascii="Arial" w:hAnsi="Arial" w:cs="Arial"/>
          <w:sz w:val="22"/>
          <w:szCs w:val="22"/>
          <w:lang w:val="de-DE" w:eastAsia="de-D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8"/>
        <w:gridCol w:w="4029"/>
        <w:gridCol w:w="651"/>
        <w:gridCol w:w="3381"/>
      </w:tblGrid>
      <w:tr w:rsidR="002301F4">
        <w:trPr>
          <w:trHeight w:val="340"/>
        </w:trPr>
        <w:tc>
          <w:tcPr>
            <w:tcW w:w="5577" w:type="dxa"/>
            <w:gridSpan w:val="2"/>
            <w:vAlign w:val="center"/>
          </w:tcPr>
          <w:p w:rsidR="002301F4" w:rsidRDefault="002301F4">
            <w:pP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  <w:lang w:val="de-DE" w:eastAsia="de-DE"/>
              </w:rPr>
              <w:t xml:space="preserve"> Verbale Beurteilung</w:t>
            </w:r>
          </w:p>
        </w:tc>
        <w:tc>
          <w:tcPr>
            <w:tcW w:w="4032" w:type="dxa"/>
            <w:gridSpan w:val="2"/>
            <w:vAlign w:val="center"/>
          </w:tcPr>
          <w:p w:rsidR="002301F4" w:rsidRDefault="002301F4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Abgabe bis</w:t>
            </w:r>
          </w:p>
        </w:tc>
      </w:tr>
      <w:tr w:rsidR="002301F4">
        <w:trPr>
          <w:trHeight w:val="4536"/>
        </w:trPr>
        <w:tc>
          <w:tcPr>
            <w:tcW w:w="9609" w:type="dxa"/>
            <w:gridSpan w:val="4"/>
          </w:tcPr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:rsidR="002301F4" w:rsidRDefault="002301F4">
            <w:pPr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</w:tc>
      </w:tr>
      <w:tr w:rsidR="002301F4">
        <w:trPr>
          <w:cantSplit/>
          <w:trHeight w:val="680"/>
        </w:trPr>
        <w:tc>
          <w:tcPr>
            <w:tcW w:w="1548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80" w:type="dxa"/>
            <w:gridSpan w:val="2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Unterschrift Gutachter/in</w:t>
            </w:r>
          </w:p>
        </w:tc>
        <w:tc>
          <w:tcPr>
            <w:tcW w:w="3381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Notenvorschlag²</w:t>
            </w:r>
          </w:p>
        </w:tc>
      </w:tr>
    </w:tbl>
    <w:p w:rsidR="002301F4" w:rsidRDefault="002301F4">
      <w:pPr>
        <w:rPr>
          <w:rFonts w:ascii="Arial" w:hAnsi="Arial" w:cs="Arial"/>
          <w:sz w:val="8"/>
          <w:szCs w:val="18"/>
        </w:rPr>
      </w:pPr>
    </w:p>
    <w:p w:rsidR="002301F4" w:rsidRDefault="002301F4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² </w:t>
      </w:r>
      <w:r>
        <w:rPr>
          <w:rFonts w:ascii="Arial" w:hAnsi="Arial" w:cs="Arial"/>
          <w:spacing w:val="-2"/>
          <w:sz w:val="16"/>
          <w:szCs w:val="16"/>
        </w:rPr>
        <w:t>Der Notenvorschlag resultiert aus der Einschätzung der Beurteilungskriterien und aus der verbalen Beurteilung der Bachelorarbeit.</w:t>
      </w:r>
    </w:p>
    <w:p w:rsidR="002301F4" w:rsidRDefault="002301F4">
      <w:pPr>
        <w:rPr>
          <w:rFonts w:ascii="Arial" w:hAnsi="Arial" w:cs="Arial"/>
        </w:rPr>
      </w:pPr>
    </w:p>
    <w:p w:rsidR="002301F4" w:rsidRDefault="002301F4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4"/>
        <w:gridCol w:w="4679"/>
        <w:gridCol w:w="3406"/>
      </w:tblGrid>
      <w:tr w:rsidR="002301F4">
        <w:trPr>
          <w:trHeight w:val="340"/>
        </w:trPr>
        <w:tc>
          <w:tcPr>
            <w:tcW w:w="9609" w:type="dxa"/>
            <w:gridSpan w:val="3"/>
            <w:vAlign w:val="center"/>
          </w:tcPr>
          <w:p w:rsidR="002301F4" w:rsidRDefault="002301F4" w:rsidP="005355CD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Endgültige Beurteilung </w:t>
            </w:r>
            <w:r w:rsidR="005355CD">
              <w:rPr>
                <w:rFonts w:ascii="Arial" w:hAnsi="Arial" w:cs="Arial"/>
                <w:b/>
                <w:color w:val="0000FF"/>
                <w:sz w:val="22"/>
                <w:szCs w:val="22"/>
              </w:rPr>
              <w:t>laut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Prüfungsordnung</w:t>
            </w:r>
          </w:p>
        </w:tc>
      </w:tr>
      <w:tr w:rsidR="002301F4">
        <w:trPr>
          <w:cantSplit/>
          <w:trHeight w:val="680"/>
        </w:trPr>
        <w:tc>
          <w:tcPr>
            <w:tcW w:w="1524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679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Pr="006F708B">
              <w:rPr>
                <w:rFonts w:ascii="Arial" w:hAnsi="Arial" w:cs="Arial"/>
                <w:sz w:val="16"/>
                <w:szCs w:val="16"/>
              </w:rPr>
              <w:t>Institutsleiter</w:t>
            </w:r>
            <w:r w:rsidR="00E95267" w:rsidRPr="006F708B">
              <w:rPr>
                <w:rFonts w:ascii="Arial" w:hAnsi="Arial" w:cs="Arial"/>
                <w:sz w:val="16"/>
                <w:szCs w:val="16"/>
              </w:rPr>
              <w:t>/i</w:t>
            </w:r>
            <w:r w:rsidRPr="006F708B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3406" w:type="dxa"/>
          </w:tcPr>
          <w:p w:rsidR="002301F4" w:rsidRPr="002301F4" w:rsidRDefault="002301F4" w:rsidP="002301F4">
            <w:pPr>
              <w:rPr>
                <w:rFonts w:ascii="Arial" w:hAnsi="Arial" w:cs="Arial"/>
                <w:sz w:val="16"/>
                <w:szCs w:val="16"/>
              </w:rPr>
            </w:pPr>
            <w:r w:rsidRPr="002301F4">
              <w:rPr>
                <w:rFonts w:ascii="Arial" w:hAnsi="Arial" w:cs="Arial"/>
                <w:sz w:val="16"/>
                <w:szCs w:val="16"/>
              </w:rPr>
              <w:t>Endgültige Beurteilung</w:t>
            </w:r>
          </w:p>
        </w:tc>
      </w:tr>
    </w:tbl>
    <w:p w:rsidR="002301F4" w:rsidRDefault="002301F4">
      <w:pPr>
        <w:rPr>
          <w:rFonts w:ascii="Arial" w:hAnsi="Arial" w:cs="Arial"/>
          <w:sz w:val="8"/>
          <w:szCs w:val="8"/>
          <w:lang w:val="de-DE" w:eastAsia="de-DE"/>
        </w:rPr>
      </w:pPr>
    </w:p>
    <w:p w:rsidR="002301F4" w:rsidRDefault="001A1699">
      <w:pPr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noProof/>
          <w:spacing w:val="-2"/>
          <w:sz w:val="16"/>
          <w:szCs w:val="16"/>
        </w:rPr>
        <w:pict>
          <v:shape id="_x0000_s1068" type="#_x0000_t75" style="position:absolute;margin-left:423pt;margin-top:38.7pt;width:53.9pt;height:54pt;z-index:-251659264;mso-position-horizontal-relative:margin;mso-position-vertical-relative:page" o:preferrelative="f" wrapcoords="-150 0 -150 21450 21600 21450 21600 0 -150 0">
            <v:imagedata r:id="rId7" o:title="PH_logo office"/>
            <w10:wrap type="square" anchorx="margin" anchory="page"/>
            <w10:anchorlock/>
          </v:shape>
        </w:pict>
      </w:r>
    </w:p>
    <w:sectPr w:rsidR="002301F4" w:rsidSect="001A1699">
      <w:headerReference w:type="default" r:id="rId8"/>
      <w:pgSz w:w="11906" w:h="16838"/>
      <w:pgMar w:top="1134" w:right="851" w:bottom="851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35" w:rsidRDefault="004B2335">
      <w:r>
        <w:separator/>
      </w:r>
    </w:p>
  </w:endnote>
  <w:endnote w:type="continuationSeparator" w:id="0">
    <w:p w:rsidR="004B2335" w:rsidRDefault="004B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35" w:rsidRDefault="004B2335">
      <w:r>
        <w:separator/>
      </w:r>
    </w:p>
  </w:footnote>
  <w:footnote w:type="continuationSeparator" w:id="0">
    <w:p w:rsidR="004B2335" w:rsidRDefault="004B2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F4" w:rsidRDefault="001A1699">
    <w:pPr>
      <w:pStyle w:val="Kopfzeile"/>
    </w:pPr>
    <w:r>
      <w:rPr>
        <w:noProof/>
      </w:rPr>
      <w:pict>
        <v:line id="_x0000_s2060" style="position:absolute;flip:y;z-index:-251659264" from="478.9pt,-35.7pt" to="478.9pt,-1.7pt" strokecolor="#b7cdea" strokeweight="18.25pt"/>
      </w:pict>
    </w:r>
    <w:r>
      <w:rPr>
        <w:noProof/>
      </w:rPr>
      <w:pict>
        <v:line id="_x0000_s2059" style="position:absolute;flip:y;z-index:251656192" from="353.9pt,-35.7pt" to="353.9pt,-1.7pt" strokecolor="#b7cdea" strokeweight="13.5pt"/>
      </w:pict>
    </w:r>
    <w:r>
      <w:rPr>
        <w:noProof/>
      </w:rPr>
      <w:pict>
        <v:line id="_x0000_s2062" style="position:absolute;flip:y;z-index:251659264" from="234pt,-36.05pt" to="234pt,-2.05pt" strokecolor="#b7cdea" strokeweight="9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5pt;margin-top:-21.05pt;width:198pt;height:18.65pt;z-index:251660288" filled="f" stroked="f">
          <v:textbox style="mso-next-textbox:#_x0000_s2063" inset="0,0,0,0">
            <w:txbxContent>
              <w:p w:rsidR="002301F4" w:rsidRDefault="002301F4">
                <w:pPr>
                  <w:rPr>
                    <w:rFonts w:ascii="Lucida Sans Unicode" w:hAnsi="Lucida Sans Unicode" w:cs="Lucida Sans Unicode"/>
                    <w:sz w:val="20"/>
                    <w:szCs w:val="20"/>
                    <w:lang w:val="de-CH"/>
                  </w:rPr>
                </w:pPr>
                <w:r>
                  <w:rPr>
                    <w:rFonts w:ascii="Lucida Sans Unicode" w:hAnsi="Lucida Sans Unicode" w:cs="Lucida Sans Unicode"/>
                    <w:sz w:val="20"/>
                    <w:szCs w:val="20"/>
                    <w:lang w:val="de-CH"/>
                  </w:rPr>
                  <w:t>Pädagogische Hochschule Vorarlberg</w:t>
                </w:r>
              </w:p>
            </w:txbxContent>
          </v:textbox>
        </v:shape>
      </w:pict>
    </w:r>
    <w:r>
      <w:rPr>
        <w:noProof/>
      </w:rPr>
      <w:pict>
        <v:line id="_x0000_s2058" style="position:absolute;flip:y;z-index:251655168" from="117pt,-36.05pt" to="117pt,-2.05pt" strokecolor="#b7cdea" strokeweight="6.5pt"/>
      </w:pict>
    </w:r>
    <w:r>
      <w:rPr>
        <w:noProof/>
      </w:rPr>
      <w:pict>
        <v:line id="_x0000_s2061" style="position:absolute;flip:y;z-index:251658240" from="1.3pt,-36.05pt" to="1.3pt,-2.05pt" strokecolor="#b7cdea" strokeweight="4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873E4"/>
    <w:multiLevelType w:val="hybridMultilevel"/>
    <w:tmpl w:val="408477F2"/>
    <w:lvl w:ilvl="0" w:tplc="E53CB3B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42E11"/>
    <w:multiLevelType w:val="hybridMultilevel"/>
    <w:tmpl w:val="14D8F3FC"/>
    <w:lvl w:ilvl="0" w:tplc="BFF0DF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65">
      <o:colormenu v:ext="edit" fillcolor="whit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1F4"/>
    <w:rsid w:val="000B03F9"/>
    <w:rsid w:val="001A1699"/>
    <w:rsid w:val="002301F4"/>
    <w:rsid w:val="00377B95"/>
    <w:rsid w:val="004B2335"/>
    <w:rsid w:val="004E6DFE"/>
    <w:rsid w:val="005355CD"/>
    <w:rsid w:val="00536A28"/>
    <w:rsid w:val="006F708B"/>
    <w:rsid w:val="00910B4B"/>
    <w:rsid w:val="00AD50CF"/>
    <w:rsid w:val="00C6461A"/>
    <w:rsid w:val="00DB3D80"/>
    <w:rsid w:val="00E9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o:colormenu v:ext="edit" fillcolor="white" strokecolor="none"/>
    </o:shapedefaults>
    <o:shapelayout v:ext="edit">
      <o:idmap v:ext="edit" data="1"/>
    </o:shapelayout>
  </w:shapeDefaults>
  <w:decimalSymbol w:val=","/>
  <w:listSeparator w:val=";"/>
  <w15:chartTrackingRefBased/>
  <w15:docId w15:val="{6717F6DC-B3E7-47B3-B611-13AC557C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ind w:right="72"/>
      <w:jc w:val="right"/>
      <w:outlineLvl w:val="1"/>
    </w:pPr>
    <w:rPr>
      <w:rFonts w:ascii="Arial" w:hAnsi="Arial"/>
      <w:b/>
      <w:sz w:val="20"/>
      <w:szCs w:val="20"/>
      <w:lang w:val="de-DE" w:eastAsia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i/>
      <w:color w:val="0000F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P&#196;DAK\Logo\Allgemeine%20Word-Dokument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Allgemeine Word-Dokument-Vorlage</Template>
  <TotalTime>0</TotalTime>
  <Pages>2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Gutachten zur Bachelorarbeit</vt:lpstr>
    </vt:vector>
  </TitlesOfParts>
  <Company>augundohr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Gutachten zur Bachelorarbeit</dc:title>
  <dc:subject/>
  <dc:creator>Herwig Winkel</dc:creator>
  <cp:keywords/>
  <dc:description/>
  <cp:lastModifiedBy>Lemke Maja</cp:lastModifiedBy>
  <cp:revision>5</cp:revision>
  <cp:lastPrinted>2009-11-29T10:54:00Z</cp:lastPrinted>
  <dcterms:created xsi:type="dcterms:W3CDTF">2019-03-22T12:05:00Z</dcterms:created>
  <dcterms:modified xsi:type="dcterms:W3CDTF">2019-08-02T08:20:00Z</dcterms:modified>
</cp:coreProperties>
</file>